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27A" w:rsidRDefault="00E82B25" w:rsidP="00475B4C">
      <w:pPr>
        <w:spacing w:line="320" w:lineRule="atLeast"/>
        <w:rPr>
          <w:b/>
          <w:sz w:val="22"/>
          <w:szCs w:val="22"/>
        </w:rPr>
      </w:pPr>
      <w:bookmarkStart w:id="0" w:name="_GoBack"/>
      <w:bookmarkEnd w:id="0"/>
      <w:r>
        <w:rPr>
          <w:b/>
          <w:noProof/>
          <w:sz w:val="22"/>
          <w:szCs w:val="22"/>
        </w:rPr>
        <w:drawing>
          <wp:anchor distT="0" distB="0" distL="114300" distR="114300" simplePos="0" relativeHeight="251658240" behindDoc="1" locked="0" layoutInCell="1" allowOverlap="1">
            <wp:simplePos x="0" y="0"/>
            <wp:positionH relativeFrom="column">
              <wp:posOffset>3394710</wp:posOffset>
            </wp:positionH>
            <wp:positionV relativeFrom="paragraph">
              <wp:posOffset>-415925</wp:posOffset>
            </wp:positionV>
            <wp:extent cx="2576195" cy="1800860"/>
            <wp:effectExtent l="19050" t="0" r="0" b="0"/>
            <wp:wrapTight wrapText="bothSides">
              <wp:wrapPolygon edited="0">
                <wp:start x="-160" y="0"/>
                <wp:lineTo x="-160" y="21478"/>
                <wp:lineTo x="21563" y="21478"/>
                <wp:lineTo x="21563" y="0"/>
                <wp:lineTo x="-16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576195" cy="1800860"/>
                    </a:xfrm>
                    <a:prstGeom prst="rect">
                      <a:avLst/>
                    </a:prstGeom>
                    <a:noFill/>
                    <a:ln w="9525">
                      <a:noFill/>
                      <a:miter lim="800000"/>
                      <a:headEnd/>
                      <a:tailEnd/>
                    </a:ln>
                  </pic:spPr>
                </pic:pic>
              </a:graphicData>
            </a:graphic>
          </wp:anchor>
        </w:drawing>
      </w:r>
      <w:r w:rsidRPr="00524D2E">
        <w:rPr>
          <w:b/>
          <w:sz w:val="22"/>
          <w:szCs w:val="22"/>
        </w:rPr>
        <w:t xml:space="preserve">OSJEČKO – BARANJSKA ŽUPANIJA </w:t>
      </w:r>
      <w:r w:rsidR="000303CA">
        <w:rPr>
          <w:b/>
          <w:sz w:val="22"/>
          <w:szCs w:val="22"/>
        </w:rPr>
        <w:t xml:space="preserve">             </w:t>
      </w:r>
    </w:p>
    <w:p w:rsidR="000303CA" w:rsidRDefault="00E82B25" w:rsidP="00475B4C">
      <w:pPr>
        <w:spacing w:line="320" w:lineRule="atLeast"/>
        <w:rPr>
          <w:b/>
          <w:sz w:val="22"/>
          <w:szCs w:val="22"/>
        </w:rPr>
      </w:pPr>
      <w:r w:rsidRPr="00524D2E">
        <w:rPr>
          <w:b/>
          <w:sz w:val="22"/>
          <w:szCs w:val="22"/>
        </w:rPr>
        <w:t>OSNOV</w:t>
      </w:r>
      <w:r>
        <w:rPr>
          <w:b/>
          <w:sz w:val="22"/>
          <w:szCs w:val="22"/>
        </w:rPr>
        <w:t>NA ŠKOLA JOSIPA KOZARCA SEMELJCI</w:t>
      </w:r>
    </w:p>
    <w:p w:rsidR="00E82B25" w:rsidRPr="00E82B25" w:rsidRDefault="00E82B25" w:rsidP="00475B4C">
      <w:pPr>
        <w:spacing w:line="320" w:lineRule="atLeast"/>
        <w:rPr>
          <w:b/>
          <w:sz w:val="22"/>
          <w:szCs w:val="22"/>
        </w:rPr>
      </w:pPr>
      <w:r w:rsidRPr="00475B4C">
        <w:rPr>
          <w:b/>
          <w:sz w:val="22"/>
          <w:szCs w:val="22"/>
        </w:rPr>
        <w:sym w:font="Wingdings 2" w:char="0027"/>
      </w:r>
      <w:r w:rsidRPr="00475B4C">
        <w:rPr>
          <w:sz w:val="22"/>
          <w:szCs w:val="22"/>
        </w:rPr>
        <w:t xml:space="preserve"> </w:t>
      </w:r>
      <w:r>
        <w:rPr>
          <w:sz w:val="22"/>
          <w:szCs w:val="22"/>
        </w:rPr>
        <w:t>031/856-081    Fax:031/856-</w:t>
      </w:r>
      <w:r w:rsidRPr="00524D2E">
        <w:rPr>
          <w:sz w:val="22"/>
          <w:szCs w:val="22"/>
        </w:rPr>
        <w:t>247</w:t>
      </w:r>
    </w:p>
    <w:p w:rsidR="000303CA" w:rsidRDefault="00E82B25" w:rsidP="000303CA">
      <w:pPr>
        <w:spacing w:line="320" w:lineRule="atLeast"/>
        <w:rPr>
          <w:b/>
          <w:sz w:val="22"/>
          <w:szCs w:val="22"/>
        </w:rPr>
      </w:pPr>
      <w:r w:rsidRPr="00524D2E">
        <w:rPr>
          <w:sz w:val="22"/>
          <w:szCs w:val="22"/>
        </w:rPr>
        <w:t xml:space="preserve">e-mail: </w:t>
      </w:r>
      <w:hyperlink r:id="rId9" w:history="1">
        <w:r w:rsidRPr="00524D2E">
          <w:rPr>
            <w:rStyle w:val="Hiperveza"/>
            <w:sz w:val="22"/>
            <w:szCs w:val="22"/>
          </w:rPr>
          <w:t>skola@os-jkozarca-semeljci.skole.hr</w:t>
        </w:r>
      </w:hyperlink>
    </w:p>
    <w:p w:rsidR="000303CA" w:rsidRDefault="00E82B25" w:rsidP="000303CA">
      <w:pPr>
        <w:spacing w:line="320" w:lineRule="atLeast"/>
        <w:rPr>
          <w:b/>
          <w:sz w:val="22"/>
          <w:szCs w:val="22"/>
        </w:rPr>
      </w:pPr>
      <w:r w:rsidRPr="00524D2E">
        <w:rPr>
          <w:sz w:val="22"/>
          <w:szCs w:val="22"/>
        </w:rPr>
        <w:t xml:space="preserve">web stranica: </w:t>
      </w:r>
      <w:hyperlink r:id="rId10" w:history="1">
        <w:r w:rsidRPr="00524D2E">
          <w:rPr>
            <w:rStyle w:val="Hiperveza"/>
            <w:sz w:val="22"/>
            <w:szCs w:val="22"/>
          </w:rPr>
          <w:t>http://os-jkozarca-semeljci.skole.hr/</w:t>
        </w:r>
      </w:hyperlink>
    </w:p>
    <w:p w:rsidR="00E82B25" w:rsidRPr="000303CA" w:rsidRDefault="00E82B25" w:rsidP="000303CA">
      <w:pPr>
        <w:spacing w:line="320" w:lineRule="atLeast"/>
        <w:rPr>
          <w:b/>
          <w:sz w:val="22"/>
          <w:szCs w:val="22"/>
        </w:rPr>
      </w:pPr>
      <w:r>
        <w:rPr>
          <w:sz w:val="22"/>
          <w:szCs w:val="22"/>
        </w:rPr>
        <w:t>OIB-77433474733   IBAN-</w:t>
      </w:r>
      <w:r w:rsidRPr="00524D2E">
        <w:rPr>
          <w:sz w:val="22"/>
          <w:szCs w:val="22"/>
        </w:rPr>
        <w:t>HR</w:t>
      </w:r>
      <w:r w:rsidR="00C74D0A">
        <w:rPr>
          <w:sz w:val="22"/>
          <w:szCs w:val="22"/>
        </w:rPr>
        <w:t>82</w:t>
      </w:r>
      <w:r w:rsidRPr="00524D2E">
        <w:rPr>
          <w:sz w:val="22"/>
          <w:szCs w:val="22"/>
        </w:rPr>
        <w:t>2</w:t>
      </w:r>
      <w:r w:rsidR="00C74D0A">
        <w:rPr>
          <w:sz w:val="22"/>
          <w:szCs w:val="22"/>
        </w:rPr>
        <w:t>3400091111010175</w:t>
      </w:r>
    </w:p>
    <w:p w:rsidR="00E56098" w:rsidRPr="00E56098" w:rsidRDefault="00E56098" w:rsidP="00E82B25">
      <w:pPr>
        <w:pBdr>
          <w:bottom w:val="single" w:sz="12" w:space="1" w:color="auto"/>
        </w:pBdr>
        <w:spacing w:line="320" w:lineRule="atLeast"/>
        <w:jc w:val="right"/>
        <w:rPr>
          <w:sz w:val="4"/>
          <w:szCs w:val="4"/>
        </w:rPr>
      </w:pPr>
    </w:p>
    <w:p w:rsidR="00CA0C74" w:rsidRDefault="00CA0C74" w:rsidP="00CA0C74">
      <w:r>
        <w:t>Proračunski korisnik: OŠ JOSIPA KOZARCA, SEMELJCI</w:t>
      </w:r>
    </w:p>
    <w:p w:rsidR="000F1A53" w:rsidRDefault="000F1A53" w:rsidP="00CA0C74">
      <w:r>
        <w:t>Adresa: Školska 21, 31402 Semeljci</w:t>
      </w:r>
    </w:p>
    <w:p w:rsidR="000F1A53" w:rsidRDefault="000F1A53" w:rsidP="000F1A53">
      <w:r>
        <w:t>Županija: 14</w:t>
      </w:r>
    </w:p>
    <w:p w:rsidR="000F1A53" w:rsidRDefault="000F1A53" w:rsidP="000F1A53">
      <w:r>
        <w:t>Općina: 386</w:t>
      </w:r>
    </w:p>
    <w:p w:rsidR="000F1A53" w:rsidRDefault="000F1A53" w:rsidP="000F1A53">
      <w:r>
        <w:t>RKP: 9144</w:t>
      </w:r>
    </w:p>
    <w:p w:rsidR="000F1A53" w:rsidRDefault="00CA0C74" w:rsidP="00CA0C74">
      <w:r>
        <w:t xml:space="preserve">MB: 03011259     </w:t>
      </w:r>
    </w:p>
    <w:p w:rsidR="00CA0C74" w:rsidRDefault="00CA0C74" w:rsidP="00CA0C74">
      <w:r>
        <w:t>OIB: 77433474733</w:t>
      </w:r>
    </w:p>
    <w:p w:rsidR="000F1A53" w:rsidRDefault="000F1A53" w:rsidP="000F1A53">
      <w:r>
        <w:t>Razina: 31</w:t>
      </w:r>
    </w:p>
    <w:p w:rsidR="00CA0C74" w:rsidRDefault="000F1A53" w:rsidP="00CA0C74">
      <w:r>
        <w:t>Razdjel:000</w:t>
      </w:r>
    </w:p>
    <w:p w:rsidR="000F1A53" w:rsidRDefault="000F1A53" w:rsidP="00CA0C74">
      <w:r>
        <w:t>Djelatnost: 8520 Osnovno obrazovanje</w:t>
      </w:r>
    </w:p>
    <w:p w:rsidR="000F1A53" w:rsidRDefault="000F1A53" w:rsidP="00CA0C74">
      <w:r>
        <w:t>Razdoblje: 01.01. - 31.12.201</w:t>
      </w:r>
      <w:r w:rsidR="00C74D0A">
        <w:t>9</w:t>
      </w:r>
      <w:r>
        <w:t>.</w:t>
      </w:r>
    </w:p>
    <w:p w:rsidR="00CA0C74" w:rsidRDefault="00CA0C74" w:rsidP="00CA0C74"/>
    <w:p w:rsidR="00CA0C74" w:rsidRDefault="00CA0C74" w:rsidP="00CA0C74">
      <w:pPr>
        <w:jc w:val="center"/>
        <w:rPr>
          <w:b/>
          <w:bCs/>
          <w:sz w:val="28"/>
        </w:rPr>
      </w:pPr>
      <w:r>
        <w:rPr>
          <w:b/>
          <w:bCs/>
          <w:sz w:val="28"/>
        </w:rPr>
        <w:t>Bilješke uz godišnje financijsko izvješće</w:t>
      </w:r>
    </w:p>
    <w:p w:rsidR="00CA0C74" w:rsidRDefault="00CA0C74" w:rsidP="00CA0C74">
      <w:pPr>
        <w:jc w:val="center"/>
        <w:rPr>
          <w:b/>
          <w:bCs/>
          <w:sz w:val="28"/>
        </w:rPr>
      </w:pPr>
      <w:r>
        <w:rPr>
          <w:b/>
          <w:bCs/>
          <w:sz w:val="28"/>
        </w:rPr>
        <w:t>za razdoblje od 01.01.201</w:t>
      </w:r>
      <w:r w:rsidR="00C74D0A">
        <w:rPr>
          <w:b/>
          <w:bCs/>
          <w:sz w:val="28"/>
        </w:rPr>
        <w:t>9</w:t>
      </w:r>
      <w:r>
        <w:rPr>
          <w:b/>
          <w:bCs/>
          <w:sz w:val="28"/>
        </w:rPr>
        <w:t>. do 31.12.201</w:t>
      </w:r>
      <w:r w:rsidR="00C74D0A">
        <w:rPr>
          <w:b/>
          <w:bCs/>
          <w:sz w:val="28"/>
        </w:rPr>
        <w:t>9</w:t>
      </w:r>
      <w:r>
        <w:rPr>
          <w:b/>
          <w:bCs/>
          <w:sz w:val="28"/>
        </w:rPr>
        <w:t>. godine</w:t>
      </w:r>
    </w:p>
    <w:p w:rsidR="00CA0C74" w:rsidRDefault="00CA0C74" w:rsidP="00CA0C74">
      <w:pPr>
        <w:pStyle w:val="Naslov1"/>
      </w:pPr>
    </w:p>
    <w:p w:rsidR="00CA4D9F" w:rsidRDefault="00CA4D9F" w:rsidP="00CA4D9F">
      <w:pPr>
        <w:ind w:firstLine="708"/>
      </w:pPr>
    </w:p>
    <w:p w:rsidR="00CA4D9F" w:rsidRDefault="00CA4D9F" w:rsidP="00CA4D9F">
      <w:pPr>
        <w:ind w:firstLine="708"/>
      </w:pPr>
      <w:r>
        <w:t xml:space="preserve">Osnovna škola Josipa Kozarca je javna ustanova sa sjedištem u Semeljcima, Školska 21. Djelatnost škole obuhvaća osnovnoškolsko obrazovanje i odgoj učenika od 1. do 8. razreda, te predškolski odgoj. Posluje u skladu sa Zakonom o odgoju i obrazovanju u osnovnoj i srednjoj školi </w:t>
      </w:r>
      <w:r w:rsidRPr="00CA4D9F">
        <w:t>(NN br. 87/08, 86/09, 92/10, 90/11, 5/12, 16/12, 86/12, 126/12, 94/13, 152/14, 07/17 i 68/18)</w:t>
      </w:r>
      <w:r>
        <w:t xml:space="preserve"> te Statutom škole.</w:t>
      </w:r>
    </w:p>
    <w:p w:rsidR="00CA4D9F" w:rsidRDefault="00CA4D9F" w:rsidP="00CA4D9F">
      <w:pPr>
        <w:ind w:firstLine="708"/>
      </w:pPr>
      <w:r>
        <w:t>U matičnoj školi u Semeljcima</w:t>
      </w:r>
      <w:r w:rsidRPr="00FE66D7">
        <w:t xml:space="preserve"> </w:t>
      </w:r>
      <w:r>
        <w:t>n</w:t>
      </w:r>
      <w:r w:rsidRPr="00FE66D7">
        <w:t>astav</w:t>
      </w:r>
      <w:r>
        <w:t>a</w:t>
      </w:r>
      <w:r w:rsidRPr="00FE66D7">
        <w:t xml:space="preserve"> je</w:t>
      </w:r>
      <w:r>
        <w:t xml:space="preserve"> organizirana u prijepodnevnoj smjeni u petodnevnom radnom tjednu s neradnom subotom. Jednako tako je organizirana i u područnim školama </w:t>
      </w:r>
      <w:proofErr w:type="spellStart"/>
      <w:r>
        <w:t>Mrzović</w:t>
      </w:r>
      <w:proofErr w:type="spellEnd"/>
      <w:r>
        <w:t xml:space="preserve">, </w:t>
      </w:r>
      <w:proofErr w:type="spellStart"/>
      <w:r>
        <w:t>Vučevci</w:t>
      </w:r>
      <w:proofErr w:type="spellEnd"/>
      <w:r>
        <w:t xml:space="preserve"> i </w:t>
      </w:r>
      <w:proofErr w:type="spellStart"/>
      <w:r>
        <w:t>Forkuševci</w:t>
      </w:r>
      <w:proofErr w:type="spellEnd"/>
      <w:r>
        <w:t>.</w:t>
      </w:r>
    </w:p>
    <w:p w:rsidR="00CA4D9F" w:rsidRDefault="00CA4D9F" w:rsidP="00CA4D9F">
      <w:pPr>
        <w:ind w:firstLine="708"/>
      </w:pPr>
      <w:r>
        <w:t xml:space="preserve">U područnim školama u </w:t>
      </w:r>
      <w:proofErr w:type="spellStart"/>
      <w:r>
        <w:t>Koritni</w:t>
      </w:r>
      <w:proofErr w:type="spellEnd"/>
      <w:r>
        <w:t xml:space="preserve">, Vrbici i </w:t>
      </w:r>
      <w:proofErr w:type="spellStart"/>
      <w:r>
        <w:t>Kešincima</w:t>
      </w:r>
      <w:proofErr w:type="spellEnd"/>
      <w:r>
        <w:t xml:space="preserve"> nastava je organizirana u prijepodnevnoj i poslijepodnevnoj smjeni, u petodnevnom radnom tjednu s neradnom subotom.</w:t>
      </w:r>
    </w:p>
    <w:p w:rsidR="00CA4D9F" w:rsidRDefault="00CA4D9F" w:rsidP="00CA4D9F">
      <w:pPr>
        <w:ind w:firstLine="708"/>
      </w:pPr>
      <w:r>
        <w:t>Godišnji financijski izvještaji  Osnovne škole Josipa Kozarca sastavljeni su nakon što su proknjižene sve poslovne promjene, događaji i transakcije za razdoblje siječanj – prosinac 2019. godine.</w:t>
      </w:r>
    </w:p>
    <w:p w:rsidR="00CA4D9F" w:rsidRDefault="00CA4D9F" w:rsidP="00CA4D9F">
      <w:pPr>
        <w:ind w:firstLine="708"/>
      </w:pPr>
      <w:r>
        <w:t>Izvještaji su sastavljeni i predaju se prema odredbama Pravilnika o financijskom izvještavanju u proračunskom računovodstvu (Narodne novine br. 03/15, 93/15, 135/15, 2/17, 28/17, 112/18 i 126/19) u zakonom određenim rokovima što za proračunske korisnike jedinica lokalne i područne samouprave znači predaju do 31. siječnja 2020. godine. Za sastavljanje i predaju financijskih izvještaja korišteni su elektronski obrasci koji su preuzeti s</w:t>
      </w:r>
    </w:p>
    <w:p w:rsidR="00CA4D9F" w:rsidRDefault="00CA4D9F" w:rsidP="00CA4D9F">
      <w:r>
        <w:t xml:space="preserve">internetskih stranica Financijske agencije. Osoba odgovorna za sastavljanje financijskih izvještaja jest voditelj računovodstva Tihomir </w:t>
      </w:r>
      <w:proofErr w:type="spellStart"/>
      <w:r>
        <w:t>Paradžikovićć</w:t>
      </w:r>
      <w:proofErr w:type="spellEnd"/>
      <w:r>
        <w:t>, a odgovorna osoba za predaju financijskih izvještaja jest ravnateljica Ružica Primorac.</w:t>
      </w:r>
    </w:p>
    <w:p w:rsidR="00CA4D9F" w:rsidRPr="00CA4D9F" w:rsidRDefault="00CA4D9F" w:rsidP="00CA4D9F">
      <w:pPr>
        <w:pStyle w:val="Naslov1"/>
        <w:jc w:val="left"/>
        <w:rPr>
          <w:i w:val="0"/>
        </w:rPr>
      </w:pPr>
    </w:p>
    <w:p w:rsidR="00CA4D9F" w:rsidRDefault="00CA4D9F" w:rsidP="00CA0C74">
      <w:pPr>
        <w:pStyle w:val="Naslov1"/>
      </w:pPr>
    </w:p>
    <w:p w:rsidR="00CA4D9F" w:rsidRDefault="00CA4D9F" w:rsidP="00CA0C74">
      <w:pPr>
        <w:pStyle w:val="Naslov1"/>
      </w:pPr>
    </w:p>
    <w:p w:rsidR="00CA4D9F" w:rsidRDefault="00CA4D9F" w:rsidP="00CA0C74">
      <w:pPr>
        <w:pStyle w:val="Naslov1"/>
      </w:pPr>
    </w:p>
    <w:p w:rsidR="00CA4D9F" w:rsidRDefault="00CA4D9F" w:rsidP="00CA0C74">
      <w:pPr>
        <w:pStyle w:val="Naslov1"/>
      </w:pPr>
    </w:p>
    <w:p w:rsidR="00CA0C74" w:rsidRDefault="00CA0C74" w:rsidP="00CA0C74">
      <w:pPr>
        <w:jc w:val="center"/>
        <w:rPr>
          <w:b/>
          <w:bCs/>
          <w:sz w:val="28"/>
        </w:rPr>
      </w:pPr>
    </w:p>
    <w:p w:rsidR="00CA4D9F" w:rsidRDefault="00CA4D9F" w:rsidP="00CA4D9F">
      <w:pPr>
        <w:pStyle w:val="Naslov1"/>
      </w:pPr>
      <w:r>
        <w:t>Bilješke uz Bilancu</w:t>
      </w:r>
    </w:p>
    <w:p w:rsidR="00CA4D9F" w:rsidRDefault="00CA4D9F" w:rsidP="00CA0C74">
      <w:pPr>
        <w:rPr>
          <w:b/>
        </w:rPr>
      </w:pPr>
    </w:p>
    <w:p w:rsidR="00CA4D9F" w:rsidRDefault="00CA4D9F" w:rsidP="00CA0C74">
      <w:pPr>
        <w:rPr>
          <w:b/>
        </w:rPr>
      </w:pPr>
    </w:p>
    <w:p w:rsidR="00CA0C74" w:rsidRDefault="00CA0C74" w:rsidP="00CA0C74">
      <w:pPr>
        <w:rPr>
          <w:b/>
        </w:rPr>
      </w:pPr>
      <w:r w:rsidRPr="00467ADD">
        <w:rPr>
          <w:b/>
        </w:rPr>
        <w:t xml:space="preserve">1. </w:t>
      </w:r>
      <w:r>
        <w:rPr>
          <w:b/>
        </w:rPr>
        <w:t>AOP  00</w:t>
      </w:r>
      <w:r w:rsidR="000A0FAF">
        <w:rPr>
          <w:b/>
        </w:rPr>
        <w:t>4</w:t>
      </w:r>
      <w:r>
        <w:rPr>
          <w:b/>
        </w:rPr>
        <w:t xml:space="preserve"> </w:t>
      </w:r>
      <w:r w:rsidR="000A0FAF">
        <w:rPr>
          <w:b/>
        </w:rPr>
        <w:t>Materijalna imovina – prirodna bogatstva</w:t>
      </w:r>
    </w:p>
    <w:p w:rsidR="00273F42" w:rsidRDefault="00CA0C74" w:rsidP="00273F42">
      <w:pPr>
        <w:ind w:left="1410"/>
      </w:pPr>
      <w:r>
        <w:rPr>
          <w:b/>
        </w:rPr>
        <w:t xml:space="preserve">- </w:t>
      </w:r>
      <w:r>
        <w:t xml:space="preserve">Vrijednost </w:t>
      </w:r>
      <w:r w:rsidR="000A0FAF">
        <w:t>materijalne</w:t>
      </w:r>
      <w:r>
        <w:t xml:space="preserve"> imovine na kraju </w:t>
      </w:r>
      <w:r w:rsidR="00273F42">
        <w:t xml:space="preserve">proračunske godine </w:t>
      </w:r>
      <w:r w:rsidR="000A0FAF">
        <w:t>povećana je u</w:t>
      </w:r>
    </w:p>
    <w:p w:rsidR="0035293A" w:rsidRDefault="00CA0C74" w:rsidP="00273F42">
      <w:r>
        <w:t xml:space="preserve">odnosu na stanje  </w:t>
      </w:r>
      <w:r w:rsidR="000F1A53">
        <w:t xml:space="preserve">na početku proračunske godine </w:t>
      </w:r>
      <w:r>
        <w:t xml:space="preserve"> </w:t>
      </w:r>
      <w:r w:rsidR="000A0FAF">
        <w:t xml:space="preserve">uslijed ishođenja vlasničkog lista za poljoprivredno zemljište u katastarskoj općini </w:t>
      </w:r>
      <w:proofErr w:type="spellStart"/>
      <w:r w:rsidR="000A0FAF">
        <w:t>Vučevci</w:t>
      </w:r>
      <w:proofErr w:type="spellEnd"/>
      <w:r w:rsidR="00273F42">
        <w:t>.</w:t>
      </w:r>
    </w:p>
    <w:p w:rsidR="00565EAA" w:rsidRDefault="00565EAA" w:rsidP="00565EAA"/>
    <w:p w:rsidR="00565EAA" w:rsidRDefault="00565EAA" w:rsidP="00565EAA">
      <w:pPr>
        <w:rPr>
          <w:b/>
        </w:rPr>
      </w:pPr>
      <w:r>
        <w:rPr>
          <w:b/>
        </w:rPr>
        <w:t>2</w:t>
      </w:r>
      <w:r w:rsidRPr="00467ADD">
        <w:rPr>
          <w:b/>
        </w:rPr>
        <w:t xml:space="preserve">. </w:t>
      </w:r>
      <w:r>
        <w:rPr>
          <w:b/>
        </w:rPr>
        <w:t>AOP  0</w:t>
      </w:r>
      <w:r w:rsidR="00877F6A">
        <w:rPr>
          <w:b/>
        </w:rPr>
        <w:t>10</w:t>
      </w:r>
      <w:r>
        <w:rPr>
          <w:b/>
        </w:rPr>
        <w:t xml:space="preserve"> </w:t>
      </w:r>
      <w:r w:rsidR="00877F6A">
        <w:rPr>
          <w:b/>
        </w:rPr>
        <w:t>Poslovni objekti</w:t>
      </w:r>
    </w:p>
    <w:p w:rsidR="00565EAA" w:rsidRDefault="00565EAA" w:rsidP="00565EAA">
      <w:r>
        <w:tab/>
      </w:r>
      <w:r>
        <w:tab/>
        <w:t xml:space="preserve">- </w:t>
      </w:r>
      <w:r w:rsidR="00877F6A">
        <w:t>Vrijednost poslovnih objekata nije znatno smanjena unatoč ispravku vrijednosti zbog ishođenja vlasničkog lista za zgradu preko puta škole koja služi kao skladište</w:t>
      </w:r>
      <w:r w:rsidR="00B53AC5">
        <w:t>.</w:t>
      </w:r>
    </w:p>
    <w:p w:rsidR="00B53AC5" w:rsidRDefault="00B53AC5" w:rsidP="00565EAA"/>
    <w:p w:rsidR="00AF5A4A" w:rsidRDefault="00AF5A4A" w:rsidP="00AF5A4A">
      <w:pPr>
        <w:rPr>
          <w:b/>
        </w:rPr>
      </w:pPr>
      <w:r>
        <w:rPr>
          <w:b/>
        </w:rPr>
        <w:t>3. AOP  015 Uredska oprema i namještaj</w:t>
      </w:r>
    </w:p>
    <w:p w:rsidR="00AF5A4A" w:rsidRDefault="00AF5A4A" w:rsidP="00B53AC5">
      <w:r>
        <w:rPr>
          <w:b/>
        </w:rPr>
        <w:tab/>
      </w:r>
      <w:r>
        <w:rPr>
          <w:b/>
        </w:rPr>
        <w:tab/>
        <w:t xml:space="preserve">- </w:t>
      </w:r>
      <w:r>
        <w:t>Nabavna vrijednost uredske opreme i namještaja povećana je prvenstveno zbog prijenosa vlasništva računalne opreme iz projekta e-škole koja je bila u vlasništvu CARNet-a, te manjim dijelom zbog vlastitih ulaganja</w:t>
      </w:r>
      <w:r w:rsidR="00FA632A">
        <w:t>.</w:t>
      </w:r>
    </w:p>
    <w:p w:rsidR="00AF5A4A" w:rsidRDefault="00AF5A4A" w:rsidP="00B53AC5"/>
    <w:p w:rsidR="00AF5A4A" w:rsidRDefault="00AF5A4A" w:rsidP="00AF5A4A">
      <w:pPr>
        <w:rPr>
          <w:b/>
        </w:rPr>
      </w:pPr>
      <w:r>
        <w:rPr>
          <w:b/>
        </w:rPr>
        <w:t>4. AOP  021 Uređaji, strojevi i oprema za ostale namjene</w:t>
      </w:r>
    </w:p>
    <w:p w:rsidR="00AF5A4A" w:rsidRPr="00AF5A4A" w:rsidRDefault="00FA632A" w:rsidP="00B53AC5">
      <w:r>
        <w:tab/>
      </w:r>
      <w:r>
        <w:tab/>
        <w:t xml:space="preserve">- Vrijednost uređaja, strojeva i opreme povećana je zbog novih nabavki financiranih iz vlastitih sredstava, sredstava Osječko-baranjske županije, te sredstava Ministarstva znanosti i obrazovanja u sklopu nabavke opreme za provedbu cjelovite </w:t>
      </w:r>
      <w:proofErr w:type="spellStart"/>
      <w:r>
        <w:t>kurikularne</w:t>
      </w:r>
      <w:proofErr w:type="spellEnd"/>
      <w:r>
        <w:t xml:space="preserve"> reforme</w:t>
      </w:r>
    </w:p>
    <w:p w:rsidR="00AF5A4A" w:rsidRDefault="00AF5A4A" w:rsidP="00B53AC5">
      <w:pPr>
        <w:rPr>
          <w:b/>
        </w:rPr>
      </w:pPr>
    </w:p>
    <w:p w:rsidR="00FA632A" w:rsidRDefault="00FA632A" w:rsidP="00B53AC5">
      <w:pPr>
        <w:rPr>
          <w:b/>
        </w:rPr>
      </w:pPr>
      <w:r>
        <w:rPr>
          <w:b/>
        </w:rPr>
        <w:t>5. AOP  031 Knjige</w:t>
      </w:r>
    </w:p>
    <w:p w:rsidR="00FA632A" w:rsidRPr="00FA632A" w:rsidRDefault="00FA632A" w:rsidP="00B53AC5">
      <w:r>
        <w:rPr>
          <w:b/>
        </w:rPr>
        <w:tab/>
      </w:r>
      <w:r>
        <w:rPr>
          <w:b/>
        </w:rPr>
        <w:tab/>
        <w:t xml:space="preserve">- </w:t>
      </w:r>
      <w:r>
        <w:t>Vrijednost knjiga povećana je prvenstveno sredstvima Ministarstva znanosti i obrazovanja kroz nabavku udžbenika za učenike, te sredstvima Ministarstva znanosti i obrazovanja i Osječko-baranjske županije za opremanje školskih knjižnica obveznom lektirom.</w:t>
      </w:r>
    </w:p>
    <w:p w:rsidR="00FA632A" w:rsidRDefault="00FA632A" w:rsidP="00B53AC5">
      <w:pPr>
        <w:rPr>
          <w:b/>
        </w:rPr>
      </w:pPr>
    </w:p>
    <w:p w:rsidR="00FA632A" w:rsidRDefault="00FA632A" w:rsidP="00FA632A">
      <w:pPr>
        <w:rPr>
          <w:b/>
        </w:rPr>
      </w:pPr>
      <w:r>
        <w:rPr>
          <w:b/>
        </w:rPr>
        <w:t xml:space="preserve">6. AOP  035 Ispravak vrijednosti knjiga, umjetničkih djela i ostalih </w:t>
      </w:r>
      <w:proofErr w:type="spellStart"/>
      <w:r>
        <w:rPr>
          <w:b/>
        </w:rPr>
        <w:t>izl</w:t>
      </w:r>
      <w:proofErr w:type="spellEnd"/>
      <w:r>
        <w:rPr>
          <w:b/>
        </w:rPr>
        <w:t>. vrijednosti</w:t>
      </w:r>
    </w:p>
    <w:p w:rsidR="00FA632A" w:rsidRDefault="00FA632A" w:rsidP="00B53AC5">
      <w:r>
        <w:rPr>
          <w:b/>
        </w:rPr>
        <w:tab/>
      </w:r>
      <w:r>
        <w:rPr>
          <w:b/>
        </w:rPr>
        <w:tab/>
        <w:t xml:space="preserve">- </w:t>
      </w:r>
      <w:r>
        <w:t xml:space="preserve">U prethodnoj godini nije bilo ispravka vrijednosti jer za knjige ne vršimo ispravak vrijednosti. Ove godine se javlja iz razloga što je ravnateljica donijela odluku da se nabavljeni udžbenici za učenike jednokratno otpišu u </w:t>
      </w:r>
      <w:r w:rsidR="008E773D">
        <w:t>100-postotnom iznosu.</w:t>
      </w:r>
    </w:p>
    <w:p w:rsidR="008E773D" w:rsidRDefault="008E773D" w:rsidP="00B53AC5"/>
    <w:p w:rsidR="008E773D" w:rsidRDefault="008E773D" w:rsidP="008E773D">
      <w:pPr>
        <w:rPr>
          <w:b/>
        </w:rPr>
      </w:pPr>
      <w:r w:rsidRPr="008E773D">
        <w:rPr>
          <w:b/>
        </w:rPr>
        <w:t>7</w:t>
      </w:r>
      <w:r>
        <w:rPr>
          <w:b/>
        </w:rPr>
        <w:t>. AOP  049 Sitan inventar u upotrebi</w:t>
      </w:r>
    </w:p>
    <w:p w:rsidR="008E773D" w:rsidRPr="00AF5A4A" w:rsidRDefault="008E773D" w:rsidP="008E773D">
      <w:r>
        <w:tab/>
      </w:r>
      <w:r>
        <w:tab/>
      </w:r>
      <w:r w:rsidRPr="008E773D">
        <w:rPr>
          <w:b/>
        </w:rPr>
        <w:t xml:space="preserve">- </w:t>
      </w:r>
      <w:r w:rsidRPr="008E773D">
        <w:t>Vrijednost</w:t>
      </w:r>
      <w:r>
        <w:t xml:space="preserve"> sitnog inventara u upotrebi povećala se najvećim dijelom sredstvima Ministarstva znanosti i obrazovanja u sklopu opremanja škole za provedbu cjelovite </w:t>
      </w:r>
      <w:proofErr w:type="spellStart"/>
      <w:r>
        <w:t>kurikularne</w:t>
      </w:r>
      <w:proofErr w:type="spellEnd"/>
      <w:r>
        <w:t xml:space="preserve"> reforme</w:t>
      </w:r>
    </w:p>
    <w:p w:rsidR="008E773D" w:rsidRPr="008E773D" w:rsidRDefault="008E773D" w:rsidP="00B53AC5">
      <w:pPr>
        <w:rPr>
          <w:b/>
        </w:rPr>
      </w:pPr>
    </w:p>
    <w:p w:rsidR="00B53AC5" w:rsidRDefault="004D2FFB" w:rsidP="00B53AC5">
      <w:pPr>
        <w:rPr>
          <w:b/>
        </w:rPr>
      </w:pPr>
      <w:r>
        <w:rPr>
          <w:b/>
        </w:rPr>
        <w:t>8</w:t>
      </w:r>
      <w:r w:rsidR="00B53AC5" w:rsidRPr="00467ADD">
        <w:rPr>
          <w:b/>
        </w:rPr>
        <w:t xml:space="preserve">. </w:t>
      </w:r>
      <w:r w:rsidR="00B53AC5">
        <w:rPr>
          <w:b/>
        </w:rPr>
        <w:t>AOP  06</w:t>
      </w:r>
      <w:r w:rsidR="0047719D">
        <w:rPr>
          <w:b/>
        </w:rPr>
        <w:t>7 Novac na računu kod tuzemnih poslovnih banaka</w:t>
      </w:r>
    </w:p>
    <w:p w:rsidR="00B53AC5" w:rsidRDefault="00B53AC5" w:rsidP="00B53AC5">
      <w:r>
        <w:rPr>
          <w:b/>
        </w:rPr>
        <w:tab/>
      </w:r>
      <w:r>
        <w:rPr>
          <w:b/>
        </w:rPr>
        <w:tab/>
        <w:t xml:space="preserve">- </w:t>
      </w:r>
      <w:r w:rsidR="0047719D">
        <w:rPr>
          <w:b/>
        </w:rPr>
        <w:t>S</w:t>
      </w:r>
      <w:r w:rsidR="00A82C50">
        <w:t>tanje žiro računa na dan 31.12.201</w:t>
      </w:r>
      <w:r w:rsidR="00F24583">
        <w:t>9</w:t>
      </w:r>
      <w:r w:rsidR="00A82C50">
        <w:t xml:space="preserve">. godine iznosi </w:t>
      </w:r>
      <w:r w:rsidR="00DB2B4D">
        <w:t>1</w:t>
      </w:r>
      <w:r w:rsidR="00F24583">
        <w:t>64</w:t>
      </w:r>
      <w:r w:rsidR="00B37D67">
        <w:t>.</w:t>
      </w:r>
      <w:r w:rsidR="00F24583">
        <w:t>078</w:t>
      </w:r>
      <w:r w:rsidR="00B37D67">
        <w:t xml:space="preserve"> kn.</w:t>
      </w:r>
      <w:r w:rsidR="00F24583">
        <w:t xml:space="preserve"> Postoji znatno odstupanje u odnosu na prethodnu godinu zbog određenog broja neplaćenih računa iz vlastitih sredstava kojima je valuta plaćanja u 2020. godini. Također, od Osječko-baranjske županije dobili smo 13.600 kn predujma za provedbu projekta Učimo zajedno 4. Dobili smo 25.200 kn od Ministarstva znanosti i obrazovanja za nabavu sredstava za provedbu kurikuluma a što nismo uspjeli utrošiti u 2019. godini jer je novac kasno prebačen.</w:t>
      </w:r>
    </w:p>
    <w:p w:rsidR="0047719D" w:rsidRDefault="0047719D" w:rsidP="00B53AC5"/>
    <w:p w:rsidR="0047719D" w:rsidRDefault="004D2FFB" w:rsidP="00B53AC5">
      <w:pPr>
        <w:rPr>
          <w:b/>
        </w:rPr>
      </w:pPr>
      <w:r>
        <w:rPr>
          <w:b/>
        </w:rPr>
        <w:t>9</w:t>
      </w:r>
      <w:r w:rsidR="0047719D">
        <w:rPr>
          <w:b/>
        </w:rPr>
        <w:t>. AOP 071 Novac u blagajni</w:t>
      </w:r>
    </w:p>
    <w:p w:rsidR="00F54639" w:rsidRDefault="0047719D" w:rsidP="00B53AC5">
      <w:pPr>
        <w:rPr>
          <w:b/>
        </w:rPr>
      </w:pPr>
      <w:r>
        <w:rPr>
          <w:b/>
        </w:rPr>
        <w:tab/>
      </w:r>
      <w:r>
        <w:rPr>
          <w:b/>
        </w:rPr>
        <w:tab/>
        <w:t xml:space="preserve">- </w:t>
      </w:r>
      <w:r>
        <w:t>Stanje blagajne na dan 31.12.201</w:t>
      </w:r>
      <w:r w:rsidR="00F24583">
        <w:t>9</w:t>
      </w:r>
      <w:r w:rsidR="004D2FFB">
        <w:t>. iznosi 0,00 kuna.</w:t>
      </w:r>
    </w:p>
    <w:p w:rsidR="00FA632A" w:rsidRPr="00FA632A" w:rsidRDefault="00FA632A" w:rsidP="00B53AC5">
      <w:pPr>
        <w:rPr>
          <w:b/>
        </w:rPr>
      </w:pPr>
    </w:p>
    <w:p w:rsidR="004D2FFB" w:rsidRDefault="004D2FFB" w:rsidP="007C4F38">
      <w:pPr>
        <w:rPr>
          <w:b/>
        </w:rPr>
      </w:pPr>
    </w:p>
    <w:p w:rsidR="004D2FFB" w:rsidRDefault="004D2FFB" w:rsidP="007C4F38">
      <w:pPr>
        <w:rPr>
          <w:b/>
        </w:rPr>
      </w:pPr>
    </w:p>
    <w:p w:rsidR="004D2FFB" w:rsidRDefault="004D2FFB" w:rsidP="007C4F38">
      <w:pPr>
        <w:rPr>
          <w:b/>
        </w:rPr>
      </w:pPr>
    </w:p>
    <w:p w:rsidR="007C4F38" w:rsidRDefault="004D2FFB" w:rsidP="007C4F38">
      <w:pPr>
        <w:rPr>
          <w:b/>
        </w:rPr>
      </w:pPr>
      <w:r>
        <w:rPr>
          <w:b/>
        </w:rPr>
        <w:t>10</w:t>
      </w:r>
      <w:r w:rsidR="007C4F38" w:rsidRPr="00467ADD">
        <w:rPr>
          <w:b/>
        </w:rPr>
        <w:t xml:space="preserve">. </w:t>
      </w:r>
      <w:r w:rsidR="007C4F38">
        <w:rPr>
          <w:b/>
        </w:rPr>
        <w:t xml:space="preserve">AOP  </w:t>
      </w:r>
      <w:r>
        <w:rPr>
          <w:b/>
        </w:rPr>
        <w:t>80</w:t>
      </w:r>
      <w:r w:rsidR="007C4F38">
        <w:rPr>
          <w:b/>
        </w:rPr>
        <w:t xml:space="preserve"> </w:t>
      </w:r>
      <w:r>
        <w:rPr>
          <w:b/>
        </w:rPr>
        <w:t>Ostala potraživanja</w:t>
      </w:r>
    </w:p>
    <w:p w:rsidR="007C4F38" w:rsidRDefault="007C4F38" w:rsidP="007C4F38">
      <w:pPr>
        <w:rPr>
          <w:b/>
        </w:rPr>
      </w:pPr>
      <w:r>
        <w:rPr>
          <w:b/>
        </w:rPr>
        <w:tab/>
      </w:r>
      <w:r>
        <w:rPr>
          <w:b/>
        </w:rPr>
        <w:tab/>
        <w:t xml:space="preserve">- </w:t>
      </w:r>
      <w:r w:rsidR="004D2FFB">
        <w:t>Ostala potraživanja odnose se na potraživanja za bolovanje od HZZO-a, a veća su u odnosu na prošlu godinu jer je kompenzacija izvršena po nalogu MZO-a ranije u odnosu na prošlu godinu.</w:t>
      </w:r>
    </w:p>
    <w:p w:rsidR="007C4F38" w:rsidRDefault="007C4F38" w:rsidP="00B53AC5"/>
    <w:p w:rsidR="00F54639" w:rsidRDefault="004D2FFB" w:rsidP="00F54639">
      <w:pPr>
        <w:rPr>
          <w:b/>
        </w:rPr>
      </w:pPr>
      <w:r>
        <w:rPr>
          <w:b/>
        </w:rPr>
        <w:t>11</w:t>
      </w:r>
      <w:r w:rsidR="00F54639" w:rsidRPr="00467ADD">
        <w:rPr>
          <w:b/>
        </w:rPr>
        <w:t xml:space="preserve">. </w:t>
      </w:r>
      <w:r w:rsidR="00B37D67">
        <w:rPr>
          <w:b/>
        </w:rPr>
        <w:t>AOP  140</w:t>
      </w:r>
      <w:r w:rsidR="00F54639">
        <w:rPr>
          <w:b/>
        </w:rPr>
        <w:t xml:space="preserve"> </w:t>
      </w:r>
      <w:r w:rsidR="00B37D67">
        <w:rPr>
          <w:b/>
        </w:rPr>
        <w:t>Potraživanja za prihode poslovanja</w:t>
      </w:r>
    </w:p>
    <w:p w:rsidR="00F54639" w:rsidRDefault="00F54639" w:rsidP="00F54639">
      <w:r>
        <w:rPr>
          <w:b/>
        </w:rPr>
        <w:tab/>
      </w:r>
      <w:r>
        <w:rPr>
          <w:b/>
        </w:rPr>
        <w:tab/>
        <w:t xml:space="preserve">- </w:t>
      </w:r>
      <w:r w:rsidR="00B37D67">
        <w:t>Potraživanja za prihode poslovanja odnose se na pot</w:t>
      </w:r>
      <w:r w:rsidR="008B74C4">
        <w:t>raživanja za neplaćenu</w:t>
      </w:r>
      <w:r w:rsidR="00B37D67">
        <w:t xml:space="preserve">  </w:t>
      </w:r>
      <w:r w:rsidR="008B74C4">
        <w:t>školsku</w:t>
      </w:r>
      <w:r w:rsidR="00B37D67">
        <w:t xml:space="preserve"> kuh</w:t>
      </w:r>
      <w:r w:rsidR="007C4F38">
        <w:t>inju</w:t>
      </w:r>
      <w:r w:rsidR="008B74C4">
        <w:t xml:space="preserve"> za mjesec prosinac 201</w:t>
      </w:r>
      <w:r w:rsidR="004D2FFB">
        <w:t>9</w:t>
      </w:r>
      <w:r w:rsidR="008B74C4">
        <w:t xml:space="preserve">. godine (općine Semeljci i </w:t>
      </w:r>
      <w:proofErr w:type="spellStart"/>
      <w:r w:rsidR="008B74C4">
        <w:t>Viškovci</w:t>
      </w:r>
      <w:proofErr w:type="spellEnd"/>
      <w:r w:rsidR="008B74C4">
        <w:t xml:space="preserve">, te Osječko-baranjska županija), račune </w:t>
      </w:r>
      <w:r w:rsidR="004D2FFB">
        <w:t xml:space="preserve">DS Smith </w:t>
      </w:r>
      <w:proofErr w:type="spellStart"/>
      <w:r w:rsidR="004D2FFB">
        <w:t>Unijapapir</w:t>
      </w:r>
      <w:proofErr w:type="spellEnd"/>
      <w:r w:rsidR="008B74C4">
        <w:t xml:space="preserve"> za </w:t>
      </w:r>
      <w:r w:rsidR="004D2FFB">
        <w:t>stari papir</w:t>
      </w:r>
      <w:r w:rsidR="008B74C4">
        <w:t xml:space="preserve">, te račun NK Sloga </w:t>
      </w:r>
      <w:proofErr w:type="spellStart"/>
      <w:r w:rsidR="008B74C4">
        <w:t>Koritna</w:t>
      </w:r>
      <w:proofErr w:type="spellEnd"/>
      <w:r w:rsidR="008B74C4">
        <w:t xml:space="preserve"> za najam dvorane</w:t>
      </w:r>
      <w:r w:rsidR="004D2FFB">
        <w:t xml:space="preserve"> (valuta plaćanje u 2020. godini)</w:t>
      </w:r>
      <w:r>
        <w:t>.</w:t>
      </w:r>
    </w:p>
    <w:p w:rsidR="004A2209" w:rsidRDefault="004A2209" w:rsidP="00F54639">
      <w:pPr>
        <w:rPr>
          <w:b/>
        </w:rPr>
      </w:pPr>
    </w:p>
    <w:p w:rsidR="007C4F38" w:rsidRDefault="007C4F38" w:rsidP="00F54639">
      <w:pPr>
        <w:rPr>
          <w:b/>
        </w:rPr>
      </w:pPr>
    </w:p>
    <w:p w:rsidR="007C4F38" w:rsidRDefault="007C4F38" w:rsidP="00F54639">
      <w:pPr>
        <w:rPr>
          <w:b/>
        </w:rPr>
      </w:pPr>
    </w:p>
    <w:p w:rsidR="00001F4A" w:rsidRDefault="004D2FFB" w:rsidP="00F54639">
      <w:pPr>
        <w:rPr>
          <w:b/>
        </w:rPr>
      </w:pPr>
      <w:r>
        <w:rPr>
          <w:b/>
        </w:rPr>
        <w:t>12</w:t>
      </w:r>
      <w:r w:rsidR="00001F4A" w:rsidRPr="00467ADD">
        <w:rPr>
          <w:b/>
        </w:rPr>
        <w:t xml:space="preserve">. </w:t>
      </w:r>
      <w:r w:rsidR="00001F4A">
        <w:rPr>
          <w:b/>
        </w:rPr>
        <w:t>AOP  157 Potraživanja od prodaje nefinancijske imovine</w:t>
      </w:r>
    </w:p>
    <w:p w:rsidR="00BE12CE" w:rsidRPr="00BE12CE" w:rsidRDefault="00001F4A" w:rsidP="00F54639">
      <w:r>
        <w:rPr>
          <w:b/>
        </w:rPr>
        <w:tab/>
      </w:r>
      <w:r>
        <w:rPr>
          <w:b/>
        </w:rPr>
        <w:tab/>
      </w:r>
      <w:r w:rsidRPr="00001F4A">
        <w:t>- Potraživanja se odnose na prihode od prodaje stanova na kojima je postojalo stanarsko pravo</w:t>
      </w:r>
      <w:r w:rsidR="004D2FFB">
        <w:t xml:space="preserve"> koja se svake godine smanjuju za uplaćene iznose</w:t>
      </w:r>
      <w:r>
        <w:t>.</w:t>
      </w:r>
      <w:r w:rsidR="00BE12CE">
        <w:rPr>
          <w:b/>
        </w:rPr>
        <w:t xml:space="preserve"> </w:t>
      </w:r>
    </w:p>
    <w:p w:rsidR="00BE12CE" w:rsidRDefault="00BE12CE" w:rsidP="00F54639">
      <w:pPr>
        <w:rPr>
          <w:b/>
        </w:rPr>
      </w:pPr>
    </w:p>
    <w:p w:rsidR="00D4339F" w:rsidRDefault="00D4339F" w:rsidP="00D4339F">
      <w:pPr>
        <w:rPr>
          <w:b/>
        </w:rPr>
      </w:pPr>
      <w:r>
        <w:rPr>
          <w:b/>
        </w:rPr>
        <w:t>13.</w:t>
      </w:r>
      <w:r w:rsidRPr="00467ADD">
        <w:rPr>
          <w:b/>
        </w:rPr>
        <w:t xml:space="preserve"> </w:t>
      </w:r>
      <w:r>
        <w:rPr>
          <w:b/>
        </w:rPr>
        <w:t>AOP  158 Rashodi budućih razdoblja i nedospjela naplata prihoda</w:t>
      </w:r>
    </w:p>
    <w:p w:rsidR="00D4339F" w:rsidRDefault="00D4339F" w:rsidP="00F54639">
      <w:pPr>
        <w:rPr>
          <w:b/>
        </w:rPr>
      </w:pPr>
      <w:r>
        <w:rPr>
          <w:b/>
        </w:rPr>
        <w:tab/>
      </w:r>
      <w:r>
        <w:rPr>
          <w:b/>
        </w:rPr>
        <w:tab/>
      </w:r>
      <w:r>
        <w:t>- Obuhvaća samo kontinuirane rashode budućih razdoblja koji se odnose na rashode za zaposlene</w:t>
      </w:r>
    </w:p>
    <w:p w:rsidR="00D4339F" w:rsidRDefault="00D4339F" w:rsidP="00F54639">
      <w:pPr>
        <w:rPr>
          <w:b/>
        </w:rPr>
      </w:pPr>
    </w:p>
    <w:p w:rsidR="00DB101B" w:rsidRDefault="00BE12CE" w:rsidP="00F54639">
      <w:pPr>
        <w:rPr>
          <w:b/>
        </w:rPr>
      </w:pPr>
      <w:r>
        <w:rPr>
          <w:b/>
        </w:rPr>
        <w:t>1</w:t>
      </w:r>
      <w:r w:rsidR="00D4339F">
        <w:rPr>
          <w:b/>
        </w:rPr>
        <w:t>4</w:t>
      </w:r>
      <w:r w:rsidR="00DB101B">
        <w:rPr>
          <w:b/>
        </w:rPr>
        <w:t>.</w:t>
      </w:r>
      <w:r w:rsidR="00DB101B" w:rsidRPr="00467ADD">
        <w:rPr>
          <w:b/>
        </w:rPr>
        <w:t xml:space="preserve"> </w:t>
      </w:r>
      <w:r w:rsidR="00DB101B">
        <w:rPr>
          <w:b/>
        </w:rPr>
        <w:t>AOP  1</w:t>
      </w:r>
      <w:r w:rsidR="00CB0DEE">
        <w:rPr>
          <w:b/>
        </w:rPr>
        <w:t>74</w:t>
      </w:r>
      <w:r w:rsidR="00DB101B">
        <w:rPr>
          <w:b/>
        </w:rPr>
        <w:t xml:space="preserve"> </w:t>
      </w:r>
      <w:r w:rsidR="00CB0DEE">
        <w:rPr>
          <w:b/>
        </w:rPr>
        <w:t>Ostale tekuće obveze</w:t>
      </w:r>
    </w:p>
    <w:p w:rsidR="008B74C4" w:rsidRDefault="00CB0DEE" w:rsidP="008B74C4">
      <w:r>
        <w:rPr>
          <w:b/>
        </w:rPr>
        <w:tab/>
      </w:r>
      <w:r>
        <w:rPr>
          <w:b/>
        </w:rPr>
        <w:tab/>
        <w:t xml:space="preserve">- </w:t>
      </w:r>
      <w:r w:rsidR="00D4339F">
        <w:t>O</w:t>
      </w:r>
      <w:r w:rsidR="008B74C4">
        <w:t xml:space="preserve">stale tekuće obveze odnose se na: Obveze za predujmove - unaprijed primljeni novac Osječko-baranjske županije za </w:t>
      </w:r>
      <w:r w:rsidR="00BE12CE">
        <w:t>provedbu projekta Učimo zajedno 4</w:t>
      </w:r>
      <w:r w:rsidR="008B74C4">
        <w:t>,</w:t>
      </w:r>
      <w:r w:rsidR="008B74C4" w:rsidRPr="00E175DF">
        <w:t xml:space="preserve"> </w:t>
      </w:r>
      <w:r w:rsidR="008B74C4">
        <w:t xml:space="preserve">obveze proračunskih korisnika za povrat u proračun koji se odnose se na </w:t>
      </w:r>
      <w:r w:rsidR="004D3D7F">
        <w:t>bolovanje na teret HZZO-a</w:t>
      </w:r>
      <w:r w:rsidR="008B74C4">
        <w:t xml:space="preserve">. </w:t>
      </w:r>
    </w:p>
    <w:p w:rsidR="00DB101B" w:rsidRDefault="00DB101B" w:rsidP="008B74C4">
      <w:pPr>
        <w:rPr>
          <w:b/>
        </w:rPr>
      </w:pPr>
    </w:p>
    <w:p w:rsidR="00F54639" w:rsidRDefault="0006131B" w:rsidP="00F54639">
      <w:pPr>
        <w:rPr>
          <w:b/>
        </w:rPr>
      </w:pPr>
      <w:r>
        <w:rPr>
          <w:b/>
        </w:rPr>
        <w:t>1</w:t>
      </w:r>
      <w:r w:rsidR="00D4339F">
        <w:rPr>
          <w:b/>
        </w:rPr>
        <w:t>5</w:t>
      </w:r>
      <w:r w:rsidR="00F54639" w:rsidRPr="00467ADD">
        <w:rPr>
          <w:b/>
        </w:rPr>
        <w:t xml:space="preserve">. </w:t>
      </w:r>
      <w:r w:rsidR="00F54639">
        <w:rPr>
          <w:b/>
        </w:rPr>
        <w:t>AOP  2</w:t>
      </w:r>
      <w:r w:rsidR="00120CBA">
        <w:rPr>
          <w:b/>
        </w:rPr>
        <w:t>3</w:t>
      </w:r>
      <w:r w:rsidR="00001F4A">
        <w:rPr>
          <w:b/>
        </w:rPr>
        <w:t>3 Višak prihoda poslovanja i AOP 238</w:t>
      </w:r>
      <w:r w:rsidR="00F54639">
        <w:rPr>
          <w:b/>
        </w:rPr>
        <w:t xml:space="preserve"> </w:t>
      </w:r>
      <w:r w:rsidR="002C7665">
        <w:rPr>
          <w:b/>
        </w:rPr>
        <w:t xml:space="preserve">Manjak prihoda </w:t>
      </w:r>
      <w:r w:rsidR="00001F4A">
        <w:rPr>
          <w:b/>
        </w:rPr>
        <w:t>od nefin. imovine</w:t>
      </w:r>
    </w:p>
    <w:p w:rsidR="005D5609" w:rsidRDefault="004A2209" w:rsidP="0006131B">
      <w:r>
        <w:rPr>
          <w:b/>
        </w:rPr>
        <w:tab/>
      </w:r>
      <w:r>
        <w:rPr>
          <w:b/>
        </w:rPr>
        <w:tab/>
      </w:r>
      <w:r>
        <w:t xml:space="preserve">- </w:t>
      </w:r>
      <w:r w:rsidR="004D3D7F">
        <w:t>U izvještajnom razdoblju škola je dobila od Osječko-baranjske županije 1.053 kn za opremanje knjižnice obvezom lektirom</w:t>
      </w:r>
      <w:r w:rsidR="0006131B">
        <w:t xml:space="preserve">, te je dobila kapitalne pomoći od Ministarstva znanosti i obrazovanja u iznosu od 3.000 kn također za opremanje knjižnice obvezom lektirom  i 57.244 kn za nabavku udžbenika za učenike. Za ukupan iznos od 61.297 kn izvršena je obvezna korekcija rezultata za kapitalni prijenos sredstava. Korekcijom rezultata umanjen je višak prihoda poslovanja, ali i manjak prihoda od nefinancijske imovine. Ukupan rezultat nakon korekcije ostao je isti, ali prikaz rezultata u Bilanci razlikuje se od onog u Obrascu: PR-RAS. </w:t>
      </w:r>
    </w:p>
    <w:p w:rsidR="0006131B" w:rsidRDefault="0006131B" w:rsidP="0006131B"/>
    <w:p w:rsidR="0006131B" w:rsidRDefault="0006131B" w:rsidP="0006131B"/>
    <w:p w:rsidR="005D5609" w:rsidRPr="004A2209" w:rsidRDefault="005D5609" w:rsidP="00F54639">
      <w:r>
        <w:t xml:space="preserve">Tablice Popis ugovornih odnosa i Popis sudskih sporova </w:t>
      </w:r>
      <w:r w:rsidR="00DC66C4">
        <w:t>nisu priložene uz bilješke jer</w:t>
      </w:r>
      <w:r>
        <w:t xml:space="preserve"> nemamo </w:t>
      </w:r>
      <w:r w:rsidR="00DC66C4" w:rsidRPr="00DC66C4">
        <w:t>sudskih sporova u tijeku niti ugovornih odnosa i slično koji uz ispunjenje određenih uvjeta, mogu postati obveza ili imovina</w:t>
      </w:r>
      <w:r w:rsidR="00DC66C4">
        <w:t xml:space="preserve"> </w:t>
      </w:r>
      <w:r w:rsidR="00DC66C4" w:rsidRPr="00DC66C4">
        <w:t>(dana kreditna pisma, hipoteke i slično)</w:t>
      </w:r>
      <w:r>
        <w:t>.</w:t>
      </w:r>
    </w:p>
    <w:p w:rsidR="00CA0C74" w:rsidRDefault="00CA0C74" w:rsidP="00CA0C74">
      <w:pPr>
        <w:ind w:left="1410"/>
      </w:pPr>
    </w:p>
    <w:p w:rsidR="0006131B" w:rsidRDefault="0006131B" w:rsidP="00CA0C74">
      <w:pPr>
        <w:ind w:left="1410"/>
      </w:pPr>
    </w:p>
    <w:p w:rsidR="0006131B" w:rsidRDefault="0006131B" w:rsidP="00CA0C74">
      <w:pPr>
        <w:ind w:left="1410"/>
      </w:pPr>
    </w:p>
    <w:p w:rsidR="0006131B" w:rsidRDefault="0006131B" w:rsidP="00CA0C74">
      <w:pPr>
        <w:ind w:left="1410"/>
      </w:pPr>
    </w:p>
    <w:p w:rsidR="0006131B" w:rsidRDefault="0006131B" w:rsidP="00CA0C74">
      <w:pPr>
        <w:ind w:left="1410"/>
      </w:pPr>
    </w:p>
    <w:p w:rsidR="0006131B" w:rsidRDefault="0006131B" w:rsidP="00CA0C74">
      <w:pPr>
        <w:ind w:left="1410"/>
      </w:pPr>
    </w:p>
    <w:p w:rsidR="0006131B" w:rsidRDefault="0006131B" w:rsidP="00CA0C74">
      <w:pPr>
        <w:ind w:left="1410"/>
      </w:pPr>
    </w:p>
    <w:p w:rsidR="0006131B" w:rsidRDefault="0006131B" w:rsidP="00CA0C74">
      <w:pPr>
        <w:ind w:left="1410"/>
      </w:pPr>
    </w:p>
    <w:p w:rsidR="0006131B" w:rsidRDefault="0006131B" w:rsidP="00CA0C74">
      <w:pPr>
        <w:ind w:left="1410"/>
      </w:pPr>
    </w:p>
    <w:p w:rsidR="0006131B" w:rsidRDefault="0006131B" w:rsidP="00CA0C74">
      <w:pPr>
        <w:ind w:left="1410"/>
      </w:pPr>
    </w:p>
    <w:p w:rsidR="0006131B" w:rsidRDefault="0006131B" w:rsidP="00CA0C74">
      <w:pPr>
        <w:ind w:left="1410"/>
      </w:pPr>
    </w:p>
    <w:p w:rsidR="0006131B" w:rsidRDefault="0006131B" w:rsidP="00CA0C74">
      <w:pPr>
        <w:ind w:left="1410"/>
      </w:pPr>
    </w:p>
    <w:p w:rsidR="0006131B" w:rsidRDefault="0006131B" w:rsidP="00CA0C74">
      <w:pPr>
        <w:ind w:left="1410"/>
      </w:pPr>
    </w:p>
    <w:p w:rsidR="0006131B" w:rsidRDefault="0006131B" w:rsidP="00CA0C74">
      <w:pPr>
        <w:ind w:left="1410"/>
      </w:pPr>
    </w:p>
    <w:p w:rsidR="0006131B" w:rsidRDefault="0006131B" w:rsidP="00CA0C74">
      <w:pPr>
        <w:ind w:left="1410"/>
      </w:pPr>
    </w:p>
    <w:p w:rsidR="0006131B" w:rsidRDefault="0006131B" w:rsidP="00CA0C74">
      <w:pPr>
        <w:ind w:left="1410"/>
      </w:pPr>
    </w:p>
    <w:p w:rsidR="00150540" w:rsidRDefault="00150540" w:rsidP="00150540">
      <w:pPr>
        <w:pStyle w:val="Naslov1"/>
      </w:pPr>
      <w:r>
        <w:t>Bilješke uz PR-RAS</w:t>
      </w:r>
    </w:p>
    <w:p w:rsidR="00150540" w:rsidRDefault="00150540" w:rsidP="00CA0C74">
      <w:pPr>
        <w:rPr>
          <w:b/>
        </w:rPr>
      </w:pPr>
    </w:p>
    <w:p w:rsidR="00150540" w:rsidRDefault="00150540" w:rsidP="00CA0C74">
      <w:pPr>
        <w:rPr>
          <w:b/>
        </w:rPr>
      </w:pPr>
    </w:p>
    <w:p w:rsidR="001611BA" w:rsidRDefault="001611BA" w:rsidP="00CA0C74">
      <w:pPr>
        <w:rPr>
          <w:b/>
        </w:rPr>
      </w:pPr>
      <w:r>
        <w:rPr>
          <w:b/>
        </w:rPr>
        <w:t>1</w:t>
      </w:r>
      <w:r w:rsidRPr="003D4DB2">
        <w:rPr>
          <w:b/>
        </w:rPr>
        <w:t>. AOP 0</w:t>
      </w:r>
      <w:r>
        <w:rPr>
          <w:b/>
        </w:rPr>
        <w:t>58</w:t>
      </w:r>
      <w:r w:rsidRPr="003D4DB2">
        <w:rPr>
          <w:b/>
        </w:rPr>
        <w:t xml:space="preserve"> </w:t>
      </w:r>
      <w:r>
        <w:rPr>
          <w:b/>
        </w:rPr>
        <w:t>Tekuće pomoći od izvanproračunskih korisnika</w:t>
      </w:r>
      <w:r>
        <w:rPr>
          <w:b/>
        </w:rPr>
        <w:tab/>
      </w:r>
      <w:r>
        <w:rPr>
          <w:b/>
        </w:rPr>
        <w:tab/>
      </w:r>
      <w:r>
        <w:rPr>
          <w:b/>
        </w:rPr>
        <w:tab/>
        <w:t xml:space="preserve">  </w:t>
      </w:r>
      <w:r w:rsidR="00AE690E">
        <w:rPr>
          <w:b/>
        </w:rPr>
        <w:t xml:space="preserve"> </w:t>
      </w:r>
      <w:r>
        <w:rPr>
          <w:b/>
        </w:rPr>
        <w:t xml:space="preserve">    7.705</w:t>
      </w:r>
    </w:p>
    <w:p w:rsidR="001611BA" w:rsidRDefault="001611BA" w:rsidP="00CA0C74">
      <w:r>
        <w:tab/>
      </w:r>
      <w:r>
        <w:tab/>
        <w:t xml:space="preserve">- Sredstva dobivena od Hrvatskog zavoda za zapošljavanje za projekt </w:t>
      </w:r>
    </w:p>
    <w:p w:rsidR="001611BA" w:rsidRPr="001611BA" w:rsidRDefault="001611BA" w:rsidP="00CA0C74">
      <w:r>
        <w:t>Stručno osposobljavanje osoba bez zasnivanja radnog odnosa (u prethodnom izvještajnom razdoblju taj prihod nismo imali)</w:t>
      </w:r>
    </w:p>
    <w:p w:rsidR="001611BA" w:rsidRDefault="001611BA" w:rsidP="00CA0C74">
      <w:pPr>
        <w:rPr>
          <w:b/>
        </w:rPr>
      </w:pPr>
    </w:p>
    <w:p w:rsidR="004A2209" w:rsidRDefault="001611BA" w:rsidP="00CA0C74">
      <w:pPr>
        <w:rPr>
          <w:b/>
        </w:rPr>
      </w:pPr>
      <w:r>
        <w:rPr>
          <w:b/>
        </w:rPr>
        <w:t>2</w:t>
      </w:r>
      <w:r w:rsidR="00CA0C74" w:rsidRPr="00820EA4">
        <w:rPr>
          <w:b/>
        </w:rPr>
        <w:t>.</w:t>
      </w:r>
      <w:r w:rsidR="00CA0C74">
        <w:rPr>
          <w:b/>
        </w:rPr>
        <w:t xml:space="preserve"> AOP 0</w:t>
      </w:r>
      <w:r w:rsidR="004A2209">
        <w:rPr>
          <w:b/>
        </w:rPr>
        <w:t>6</w:t>
      </w:r>
      <w:r>
        <w:rPr>
          <w:b/>
        </w:rPr>
        <w:t>4</w:t>
      </w:r>
      <w:r w:rsidR="00CA0C74">
        <w:rPr>
          <w:b/>
        </w:rPr>
        <w:t xml:space="preserve"> </w:t>
      </w:r>
      <w:r>
        <w:rPr>
          <w:b/>
        </w:rPr>
        <w:t>Tekuće p</w:t>
      </w:r>
      <w:r w:rsidR="00CA0C74">
        <w:rPr>
          <w:b/>
        </w:rPr>
        <w:t xml:space="preserve">omoći </w:t>
      </w:r>
      <w:proofErr w:type="spellStart"/>
      <w:r w:rsidR="004A2209">
        <w:rPr>
          <w:b/>
        </w:rPr>
        <w:t>prorač</w:t>
      </w:r>
      <w:proofErr w:type="spellEnd"/>
      <w:r>
        <w:rPr>
          <w:b/>
        </w:rPr>
        <w:t>.</w:t>
      </w:r>
      <w:r w:rsidR="004A2209">
        <w:rPr>
          <w:b/>
        </w:rPr>
        <w:t xml:space="preserve"> korisnicima </w:t>
      </w:r>
      <w:r w:rsidR="00CA0C74">
        <w:rPr>
          <w:b/>
        </w:rPr>
        <w:t>iz proračuna</w:t>
      </w:r>
      <w:r w:rsidR="004A2209">
        <w:rPr>
          <w:b/>
        </w:rPr>
        <w:t xml:space="preserve"> koji im nije</w:t>
      </w:r>
      <w:r>
        <w:rPr>
          <w:b/>
        </w:rPr>
        <w:t xml:space="preserve"> </w:t>
      </w:r>
      <w:r w:rsidR="004A2209">
        <w:rPr>
          <w:b/>
        </w:rPr>
        <w:t>nadležan</w:t>
      </w:r>
    </w:p>
    <w:p w:rsidR="00CA0C74" w:rsidRDefault="004A2209" w:rsidP="00CA0C74">
      <w:pPr>
        <w:rPr>
          <w:b/>
        </w:rPr>
      </w:pPr>
      <w:r>
        <w:rPr>
          <w:b/>
        </w:rPr>
        <w:tab/>
      </w:r>
      <w:r>
        <w:rPr>
          <w:b/>
        </w:rPr>
        <w:tab/>
      </w:r>
      <w:r>
        <w:rPr>
          <w:b/>
        </w:rPr>
        <w:tab/>
      </w:r>
      <w:r>
        <w:rPr>
          <w:b/>
        </w:rPr>
        <w:tab/>
      </w:r>
      <w:r w:rsidR="00CA0C74">
        <w:rPr>
          <w:b/>
        </w:rPr>
        <w:tab/>
      </w:r>
      <w:r w:rsidR="00CA0C74">
        <w:rPr>
          <w:b/>
        </w:rPr>
        <w:tab/>
      </w:r>
      <w:r w:rsidR="00CA0C74">
        <w:rPr>
          <w:b/>
        </w:rPr>
        <w:tab/>
      </w:r>
      <w:r w:rsidR="00CA0C74">
        <w:rPr>
          <w:b/>
        </w:rPr>
        <w:tab/>
      </w:r>
      <w:r w:rsidR="00CA0C74">
        <w:rPr>
          <w:b/>
        </w:rPr>
        <w:tab/>
      </w:r>
      <w:r w:rsidR="00CA0C74">
        <w:rPr>
          <w:b/>
        </w:rPr>
        <w:tab/>
      </w:r>
      <w:r w:rsidR="00F715DB">
        <w:rPr>
          <w:b/>
        </w:rPr>
        <w:t xml:space="preserve">      </w:t>
      </w:r>
      <w:r w:rsidR="00AE690E">
        <w:rPr>
          <w:b/>
        </w:rPr>
        <w:t xml:space="preserve"> </w:t>
      </w:r>
      <w:r w:rsidR="00CA0C74">
        <w:rPr>
          <w:b/>
        </w:rPr>
        <w:t xml:space="preserve">    </w:t>
      </w:r>
      <w:r w:rsidR="00CB0DEE">
        <w:rPr>
          <w:b/>
        </w:rPr>
        <w:t>7</w:t>
      </w:r>
      <w:r>
        <w:rPr>
          <w:b/>
        </w:rPr>
        <w:t>.</w:t>
      </w:r>
      <w:r w:rsidR="008B74C4">
        <w:rPr>
          <w:b/>
        </w:rPr>
        <w:t>8</w:t>
      </w:r>
      <w:r w:rsidR="001611BA">
        <w:rPr>
          <w:b/>
        </w:rPr>
        <w:t>99</w:t>
      </w:r>
      <w:r>
        <w:rPr>
          <w:b/>
        </w:rPr>
        <w:t>.</w:t>
      </w:r>
      <w:r w:rsidR="001611BA">
        <w:rPr>
          <w:b/>
        </w:rPr>
        <w:t>348</w:t>
      </w:r>
    </w:p>
    <w:p w:rsidR="001611BA" w:rsidRDefault="00CA0C74" w:rsidP="001611BA">
      <w:r>
        <w:rPr>
          <w:b/>
        </w:rPr>
        <w:tab/>
      </w:r>
      <w:r>
        <w:rPr>
          <w:b/>
        </w:rPr>
        <w:tab/>
      </w:r>
      <w:r w:rsidRPr="00820EA4">
        <w:t xml:space="preserve">- </w:t>
      </w:r>
      <w:r w:rsidR="004A2209">
        <w:t>Ministarstvo znanosti</w:t>
      </w:r>
      <w:r w:rsidR="001611BA">
        <w:t xml:space="preserve"> i</w:t>
      </w:r>
      <w:r w:rsidR="004A2209">
        <w:t xml:space="preserve"> obrazovanja – plaće i druga materijalna </w:t>
      </w:r>
    </w:p>
    <w:p w:rsidR="002F7C6C" w:rsidRDefault="004A2209" w:rsidP="001611BA">
      <w:r>
        <w:t>prava</w:t>
      </w:r>
      <w:r w:rsidR="00F84910">
        <w:t xml:space="preserve">, te kapitalne pomoći za </w:t>
      </w:r>
      <w:r w:rsidR="001611BA">
        <w:t>nabavu udžbenika za učenike</w:t>
      </w:r>
      <w:r w:rsidR="00F84910">
        <w:t xml:space="preserve"> i knjiga za školsku</w:t>
      </w:r>
      <w:r w:rsidR="001611BA">
        <w:t xml:space="preserve"> </w:t>
      </w:r>
    </w:p>
    <w:p w:rsidR="002F7C6C" w:rsidRDefault="00F84910" w:rsidP="001611BA">
      <w:r>
        <w:t>knjižnicu</w:t>
      </w:r>
      <w:r w:rsidR="00CA0C74">
        <w:tab/>
      </w:r>
      <w:r w:rsidR="00CA0C74">
        <w:tab/>
      </w:r>
    </w:p>
    <w:p w:rsidR="00CA0C74" w:rsidRDefault="00CA0C74" w:rsidP="002F7C6C">
      <w:pPr>
        <w:ind w:left="708" w:firstLine="708"/>
      </w:pPr>
      <w:r>
        <w:t xml:space="preserve">- </w:t>
      </w:r>
      <w:r w:rsidR="003B2CE2">
        <w:t>Općina Semeljci proslijedila</w:t>
      </w:r>
      <w:r w:rsidR="00E854FC">
        <w:t xml:space="preserve"> sredstva MZO za financiranje programa </w:t>
      </w:r>
      <w:proofErr w:type="spellStart"/>
      <w:r w:rsidR="00E854FC">
        <w:t>predškole</w:t>
      </w:r>
      <w:proofErr w:type="spellEnd"/>
      <w:r>
        <w:tab/>
      </w:r>
      <w:r>
        <w:tab/>
      </w:r>
      <w:r>
        <w:tab/>
        <w:t xml:space="preserve">        </w:t>
      </w:r>
    </w:p>
    <w:p w:rsidR="00CA0C74" w:rsidRDefault="00CA0C74" w:rsidP="00CA0C74">
      <w:r>
        <w:tab/>
      </w:r>
      <w:r>
        <w:tab/>
      </w:r>
      <w:r w:rsidR="003B2CE2">
        <w:t>- Razlika u odnosu na prethodno izvještajno razdoblje je najvećim dijelom zbog povećanja osnovice za plaće</w:t>
      </w:r>
    </w:p>
    <w:p w:rsidR="003B2CE2" w:rsidRDefault="003B2CE2" w:rsidP="00CA0C74"/>
    <w:p w:rsidR="003B2CE2" w:rsidRDefault="00AE690E" w:rsidP="003B2CE2">
      <w:pPr>
        <w:rPr>
          <w:b/>
        </w:rPr>
      </w:pPr>
      <w:r>
        <w:rPr>
          <w:b/>
        </w:rPr>
        <w:t>3</w:t>
      </w:r>
      <w:r w:rsidR="003B2CE2" w:rsidRPr="003D4DB2">
        <w:rPr>
          <w:b/>
        </w:rPr>
        <w:t>. AOP 0</w:t>
      </w:r>
      <w:r w:rsidR="003B2CE2">
        <w:rPr>
          <w:b/>
        </w:rPr>
        <w:t>65</w:t>
      </w:r>
      <w:r w:rsidR="003B2CE2" w:rsidRPr="003D4DB2">
        <w:rPr>
          <w:b/>
        </w:rPr>
        <w:t xml:space="preserve"> </w:t>
      </w:r>
      <w:r w:rsidR="003B2CE2">
        <w:rPr>
          <w:b/>
        </w:rPr>
        <w:t xml:space="preserve">Kapitalne pomoći </w:t>
      </w:r>
      <w:proofErr w:type="spellStart"/>
      <w:r w:rsidR="003B2CE2">
        <w:rPr>
          <w:b/>
        </w:rPr>
        <w:t>prorač</w:t>
      </w:r>
      <w:proofErr w:type="spellEnd"/>
      <w:r w:rsidR="003B2CE2">
        <w:rPr>
          <w:b/>
        </w:rPr>
        <w:t>. korisnicima iz proračuna koji im nije nadležan</w:t>
      </w:r>
    </w:p>
    <w:p w:rsidR="003B2CE2" w:rsidRDefault="003B2CE2" w:rsidP="00CA0C74">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AE690E">
        <w:rPr>
          <w:b/>
        </w:rPr>
        <w:t xml:space="preserve"> </w:t>
      </w:r>
      <w:r>
        <w:rPr>
          <w:b/>
        </w:rPr>
        <w:t xml:space="preserve">   60.244</w:t>
      </w:r>
    </w:p>
    <w:p w:rsidR="003B2CE2" w:rsidRDefault="003B2CE2" w:rsidP="00CA0C74">
      <w:r>
        <w:rPr>
          <w:b/>
        </w:rPr>
        <w:tab/>
      </w:r>
      <w:r>
        <w:rPr>
          <w:b/>
        </w:rPr>
        <w:tab/>
        <w:t xml:space="preserve">- </w:t>
      </w:r>
      <w:r>
        <w:t xml:space="preserve">Povećane u odnosu na prošlu godinu zbog dobivenih sredstava za </w:t>
      </w:r>
    </w:p>
    <w:p w:rsidR="003B2CE2" w:rsidRDefault="003B2CE2" w:rsidP="00CA0C74">
      <w:r>
        <w:t>kupnju udžbenika za učenike</w:t>
      </w:r>
    </w:p>
    <w:p w:rsidR="003B2CE2" w:rsidRDefault="003B2CE2" w:rsidP="00CA0C74"/>
    <w:p w:rsidR="003B2CE2" w:rsidRDefault="00AE690E" w:rsidP="00CA0C74">
      <w:pPr>
        <w:rPr>
          <w:b/>
        </w:rPr>
      </w:pPr>
      <w:r>
        <w:rPr>
          <w:b/>
        </w:rPr>
        <w:t>4</w:t>
      </w:r>
      <w:r w:rsidR="003B2CE2" w:rsidRPr="003D4DB2">
        <w:rPr>
          <w:b/>
        </w:rPr>
        <w:t>. AOP 0</w:t>
      </w:r>
      <w:r w:rsidR="003B2CE2">
        <w:rPr>
          <w:b/>
        </w:rPr>
        <w:t>67</w:t>
      </w:r>
      <w:r w:rsidR="003B2CE2" w:rsidRPr="003D4DB2">
        <w:rPr>
          <w:b/>
        </w:rPr>
        <w:t xml:space="preserve"> </w:t>
      </w:r>
      <w:r w:rsidR="003B2CE2">
        <w:rPr>
          <w:b/>
        </w:rPr>
        <w:t>Tekuće pomoći temeljem prijenosa EU sredstava</w:t>
      </w:r>
      <w:r w:rsidR="003B2CE2">
        <w:rPr>
          <w:b/>
        </w:rPr>
        <w:tab/>
      </w:r>
      <w:r w:rsidR="003B2CE2">
        <w:rPr>
          <w:b/>
        </w:rPr>
        <w:tab/>
      </w:r>
      <w:r w:rsidR="003B2CE2">
        <w:rPr>
          <w:b/>
        </w:rPr>
        <w:tab/>
      </w:r>
      <w:r w:rsidR="003B2CE2">
        <w:rPr>
          <w:b/>
        </w:rPr>
        <w:tab/>
        <w:t>0</w:t>
      </w:r>
    </w:p>
    <w:p w:rsidR="002F7C6C" w:rsidRDefault="003B2CE2" w:rsidP="00CA0C74">
      <w:r>
        <w:rPr>
          <w:b/>
        </w:rPr>
        <w:tab/>
      </w:r>
      <w:r>
        <w:rPr>
          <w:b/>
        </w:rPr>
        <w:tab/>
        <w:t xml:space="preserve">- </w:t>
      </w:r>
      <w:r>
        <w:t xml:space="preserve">U ovom izvještajnom razdoblju ih nema zbog drugačijeg načina </w:t>
      </w:r>
    </w:p>
    <w:p w:rsidR="002F7C6C" w:rsidRDefault="003B2CE2" w:rsidP="00CA0C74">
      <w:r>
        <w:t xml:space="preserve">knjiženja sredstava iz projekta Školska shema-voće, povrće i mlijeko u odnosu na </w:t>
      </w:r>
    </w:p>
    <w:p w:rsidR="003B2CE2" w:rsidRPr="003B2CE2" w:rsidRDefault="003B2CE2" w:rsidP="00CA0C74">
      <w:r>
        <w:t>prethodno izvještajno razdoblje</w:t>
      </w:r>
    </w:p>
    <w:p w:rsidR="003B2CE2" w:rsidRDefault="003B2CE2" w:rsidP="00CA0C74">
      <w:pPr>
        <w:rPr>
          <w:b/>
        </w:rPr>
      </w:pPr>
    </w:p>
    <w:p w:rsidR="00CA0C74" w:rsidRDefault="00AE690E" w:rsidP="00CA0C74">
      <w:pPr>
        <w:rPr>
          <w:b/>
        </w:rPr>
      </w:pPr>
      <w:r>
        <w:rPr>
          <w:b/>
        </w:rPr>
        <w:t>5</w:t>
      </w:r>
      <w:r w:rsidR="00CA0C74" w:rsidRPr="003D4DB2">
        <w:rPr>
          <w:b/>
        </w:rPr>
        <w:t xml:space="preserve">. AOP </w:t>
      </w:r>
      <w:r>
        <w:rPr>
          <w:b/>
        </w:rPr>
        <w:t>126</w:t>
      </w:r>
      <w:r w:rsidR="00CA0C74" w:rsidRPr="003D4DB2">
        <w:rPr>
          <w:b/>
        </w:rPr>
        <w:t xml:space="preserve"> </w:t>
      </w:r>
      <w:r>
        <w:rPr>
          <w:b/>
        </w:rPr>
        <w:t>Prihodi od pruženih usluga</w:t>
      </w:r>
      <w:r w:rsidR="004A2209">
        <w:rPr>
          <w:b/>
        </w:rPr>
        <w:tab/>
      </w:r>
      <w:r w:rsidR="004A2209">
        <w:rPr>
          <w:b/>
        </w:rPr>
        <w:tab/>
      </w:r>
      <w:r w:rsidR="00CA0C74">
        <w:rPr>
          <w:b/>
        </w:rPr>
        <w:tab/>
      </w:r>
      <w:r w:rsidR="00CA0C74">
        <w:rPr>
          <w:rFonts w:ascii="Arial" w:hAnsi="Arial" w:cs="Arial"/>
        </w:rPr>
        <w:tab/>
      </w:r>
      <w:r w:rsidR="00CA0C74">
        <w:rPr>
          <w:rFonts w:ascii="Arial" w:hAnsi="Arial" w:cs="Arial"/>
        </w:rPr>
        <w:tab/>
      </w:r>
      <w:r>
        <w:rPr>
          <w:rFonts w:ascii="Arial" w:hAnsi="Arial" w:cs="Arial"/>
        </w:rPr>
        <w:tab/>
        <w:t xml:space="preserve">   </w:t>
      </w:r>
      <w:r>
        <w:rPr>
          <w:b/>
        </w:rPr>
        <w:t>31.600</w:t>
      </w:r>
    </w:p>
    <w:p w:rsidR="002F7C6C" w:rsidRDefault="00CA0C74" w:rsidP="00CA0C74">
      <w:r>
        <w:tab/>
      </w:r>
      <w:r>
        <w:tab/>
      </w:r>
      <w:r w:rsidRPr="005865D5">
        <w:t xml:space="preserve">- </w:t>
      </w:r>
      <w:r w:rsidR="00AE690E">
        <w:t xml:space="preserve">Sadrže prihode od najma dvorane i prihode od zakupa poljoprivrednog zemljišta. U ovom izvještajnom razdoblju imali smo dodatno najam dvorane za </w:t>
      </w:r>
    </w:p>
    <w:p w:rsidR="00CA0C74" w:rsidRDefault="00AE690E" w:rsidP="00CA0C74">
      <w:r>
        <w:t>održavanje predavanja vezano za projekt što ga provodi tvrtka Libro.</w:t>
      </w:r>
    </w:p>
    <w:p w:rsidR="00CA0C74" w:rsidRDefault="00CA0C74" w:rsidP="00E854FC">
      <w:r>
        <w:tab/>
      </w:r>
      <w:r>
        <w:tab/>
      </w:r>
    </w:p>
    <w:p w:rsidR="00D5373B" w:rsidRDefault="004E7C77" w:rsidP="00D5373B">
      <w:pPr>
        <w:rPr>
          <w:b/>
        </w:rPr>
      </w:pPr>
      <w:r>
        <w:rPr>
          <w:b/>
        </w:rPr>
        <w:t>6</w:t>
      </w:r>
      <w:r w:rsidR="00CA0C74" w:rsidRPr="005B612C">
        <w:rPr>
          <w:b/>
        </w:rPr>
        <w:t xml:space="preserve">. AOP </w:t>
      </w:r>
      <w:r w:rsidR="001238C5" w:rsidRPr="005B612C">
        <w:rPr>
          <w:b/>
        </w:rPr>
        <w:t>1</w:t>
      </w:r>
      <w:r w:rsidR="005B612C" w:rsidRPr="005B612C">
        <w:rPr>
          <w:b/>
        </w:rPr>
        <w:t>33</w:t>
      </w:r>
      <w:r w:rsidR="00CA0C74" w:rsidRPr="005B612C">
        <w:rPr>
          <w:b/>
        </w:rPr>
        <w:t xml:space="preserve"> Prihodi </w:t>
      </w:r>
      <w:r w:rsidR="005B612C" w:rsidRPr="005B612C">
        <w:rPr>
          <w:b/>
        </w:rPr>
        <w:t>iz nadležnog proračuna za nabavu nefin. imovine</w:t>
      </w:r>
      <w:r w:rsidR="00CA0C74" w:rsidRPr="005B612C">
        <w:rPr>
          <w:b/>
        </w:rPr>
        <w:t xml:space="preserve"> </w:t>
      </w:r>
      <w:r w:rsidR="004A2209" w:rsidRPr="005B612C">
        <w:rPr>
          <w:b/>
        </w:rPr>
        <w:t xml:space="preserve">  </w:t>
      </w:r>
      <w:r w:rsidR="00CA0C74" w:rsidRPr="005B612C">
        <w:rPr>
          <w:b/>
        </w:rPr>
        <w:t xml:space="preserve">  </w:t>
      </w:r>
      <w:r w:rsidR="00F715DB" w:rsidRPr="005B612C">
        <w:rPr>
          <w:b/>
        </w:rPr>
        <w:t xml:space="preserve">    </w:t>
      </w:r>
      <w:r w:rsidR="005B612C" w:rsidRPr="005B612C">
        <w:rPr>
          <w:b/>
        </w:rPr>
        <w:t xml:space="preserve">   </w:t>
      </w:r>
      <w:r w:rsidR="00F715DB" w:rsidRPr="005B612C">
        <w:rPr>
          <w:b/>
        </w:rPr>
        <w:t xml:space="preserve">  </w:t>
      </w:r>
      <w:r w:rsidR="00CA0C74" w:rsidRPr="005B612C">
        <w:rPr>
          <w:b/>
        </w:rPr>
        <w:t xml:space="preserve">  </w:t>
      </w:r>
      <w:r w:rsidR="00D5373B">
        <w:rPr>
          <w:b/>
        </w:rPr>
        <w:t>1.053</w:t>
      </w:r>
    </w:p>
    <w:p w:rsidR="00D5373B" w:rsidRDefault="00D5373B" w:rsidP="00D5373B">
      <w:r>
        <w:rPr>
          <w:b/>
        </w:rPr>
        <w:tab/>
      </w:r>
      <w:r>
        <w:rPr>
          <w:b/>
        </w:rPr>
        <w:tab/>
        <w:t xml:space="preserve">- </w:t>
      </w:r>
      <w:r>
        <w:t xml:space="preserve">U prethodnom izvještajnom razdoblju Osječko-baranjska županija </w:t>
      </w:r>
    </w:p>
    <w:p w:rsidR="00D5373B" w:rsidRDefault="00D5373B" w:rsidP="00D5373B">
      <w:r>
        <w:t>financirala nam je opremanje kuhinje uređajima</w:t>
      </w:r>
      <w:r w:rsidR="004E7C77">
        <w:t>, izradu dokumentacije za energetsku</w:t>
      </w:r>
    </w:p>
    <w:p w:rsidR="004E7C77" w:rsidRDefault="004E7C77" w:rsidP="00D5373B">
      <w:r>
        <w:t>obnovu dvije područne škole i opremanje knjižnice obveznom školskom lektirom.</w:t>
      </w:r>
    </w:p>
    <w:p w:rsidR="004E7C77" w:rsidRDefault="004E7C77" w:rsidP="00D5373B">
      <w:r>
        <w:t xml:space="preserve">U ovom izvještajnom razdoblju financirali su samo opremanje knjižnice obveznom </w:t>
      </w:r>
    </w:p>
    <w:p w:rsidR="004E7C77" w:rsidRPr="00D5373B" w:rsidRDefault="004E7C77" w:rsidP="00D5373B">
      <w:r>
        <w:t>školskom lektirom.</w:t>
      </w:r>
    </w:p>
    <w:p w:rsidR="00CA0C74" w:rsidRDefault="00BB6242" w:rsidP="00CA0C74">
      <w:pPr>
        <w:ind w:left="708" w:firstLine="708"/>
      </w:pPr>
      <w:r>
        <w:t xml:space="preserve"> </w:t>
      </w:r>
      <w:r w:rsidR="00CA0C74">
        <w:t xml:space="preserve">                            </w:t>
      </w:r>
      <w:r w:rsidR="00CA0C74" w:rsidRPr="00D4714C">
        <w:t xml:space="preserve">                             </w:t>
      </w:r>
      <w:r w:rsidR="00CA0C74">
        <w:tab/>
      </w:r>
    </w:p>
    <w:p w:rsidR="00CA0C74" w:rsidRDefault="00C77D09" w:rsidP="00CA0C74">
      <w:pPr>
        <w:rPr>
          <w:b/>
        </w:rPr>
      </w:pPr>
      <w:r>
        <w:rPr>
          <w:b/>
        </w:rPr>
        <w:t>7</w:t>
      </w:r>
      <w:r w:rsidR="00CA0C74" w:rsidRPr="00EE43D0">
        <w:rPr>
          <w:b/>
        </w:rPr>
        <w:t xml:space="preserve">. AOP </w:t>
      </w:r>
      <w:r w:rsidR="00CA0C74">
        <w:rPr>
          <w:b/>
        </w:rPr>
        <w:t>1</w:t>
      </w:r>
      <w:r w:rsidR="004E7C77">
        <w:rPr>
          <w:b/>
        </w:rPr>
        <w:t>50</w:t>
      </w:r>
      <w:r w:rsidR="00CA0C74" w:rsidRPr="00EE43D0">
        <w:rPr>
          <w:b/>
        </w:rPr>
        <w:t xml:space="preserve"> </w:t>
      </w:r>
      <w:r w:rsidR="004E7C77">
        <w:rPr>
          <w:b/>
        </w:rPr>
        <w:t>Plaće (bruto)</w:t>
      </w:r>
      <w:r w:rsidR="00CA0C74" w:rsidRPr="00EE43D0">
        <w:rPr>
          <w:b/>
        </w:rPr>
        <w:t xml:space="preserve"> </w:t>
      </w:r>
      <w:r w:rsidR="00CA0C74">
        <w:rPr>
          <w:b/>
        </w:rPr>
        <w:tab/>
      </w:r>
      <w:r w:rsidR="00CA0C74">
        <w:rPr>
          <w:b/>
        </w:rPr>
        <w:tab/>
      </w:r>
      <w:r w:rsidR="004E7C77">
        <w:rPr>
          <w:b/>
        </w:rPr>
        <w:tab/>
      </w:r>
      <w:r w:rsidR="004E7C77">
        <w:rPr>
          <w:b/>
        </w:rPr>
        <w:tab/>
      </w:r>
      <w:r w:rsidR="004E7C77">
        <w:rPr>
          <w:b/>
        </w:rPr>
        <w:tab/>
      </w:r>
      <w:r w:rsidR="004E7C77">
        <w:rPr>
          <w:b/>
        </w:rPr>
        <w:tab/>
      </w:r>
      <w:r w:rsidR="004E7C77">
        <w:rPr>
          <w:b/>
        </w:rPr>
        <w:tab/>
      </w:r>
      <w:r w:rsidR="00F715DB">
        <w:rPr>
          <w:b/>
        </w:rPr>
        <w:t xml:space="preserve">       </w:t>
      </w:r>
      <w:r w:rsidR="00CA0C74">
        <w:rPr>
          <w:b/>
        </w:rPr>
        <w:t xml:space="preserve">  </w:t>
      </w:r>
      <w:r w:rsidR="004E7C77">
        <w:rPr>
          <w:b/>
        </w:rPr>
        <w:t>6.237.517</w:t>
      </w:r>
    </w:p>
    <w:p w:rsidR="002F7C6C" w:rsidRDefault="00CA0C74" w:rsidP="00F84910">
      <w:r>
        <w:rPr>
          <w:b/>
        </w:rPr>
        <w:tab/>
      </w:r>
      <w:r>
        <w:rPr>
          <w:b/>
        </w:rPr>
        <w:tab/>
        <w:t xml:space="preserve">- </w:t>
      </w:r>
      <w:r w:rsidR="004E7C77">
        <w:t xml:space="preserve">Izvor financiranje su MZO, općine Semeljci i </w:t>
      </w:r>
      <w:proofErr w:type="spellStart"/>
      <w:r w:rsidR="004E7C77">
        <w:t>Viškovci</w:t>
      </w:r>
      <w:proofErr w:type="spellEnd"/>
      <w:r w:rsidR="004E7C77">
        <w:t xml:space="preserve"> koje </w:t>
      </w:r>
    </w:p>
    <w:p w:rsidR="002F7C6C" w:rsidRDefault="002F7C6C" w:rsidP="00F84910">
      <w:r>
        <w:t xml:space="preserve">financiraju </w:t>
      </w:r>
      <w:r w:rsidR="004E7C77">
        <w:t xml:space="preserve">plaće djelatnika </w:t>
      </w:r>
      <w:proofErr w:type="spellStart"/>
      <w:r w:rsidR="004E7C77">
        <w:t>predškole</w:t>
      </w:r>
      <w:proofErr w:type="spellEnd"/>
      <w:r w:rsidR="004E7C77">
        <w:t xml:space="preserve">, te Osječko-baranjska županija koja financira </w:t>
      </w:r>
    </w:p>
    <w:p w:rsidR="002F7C6C" w:rsidRDefault="004E7C77" w:rsidP="00F84910">
      <w:r>
        <w:t>plaće u</w:t>
      </w:r>
      <w:r w:rsidR="002F7C6C">
        <w:t xml:space="preserve"> </w:t>
      </w:r>
      <w:r>
        <w:t>projektima Učimo zajedno 4 i Pomoćnici u nastavi 3.  U ovom izvještajnom</w:t>
      </w:r>
    </w:p>
    <w:p w:rsidR="002F7C6C" w:rsidRDefault="004E7C77" w:rsidP="00F84910">
      <w:r>
        <w:t>razdoblju povećane su jer je došlo do povećanja osnovice za obračun plaća u odnosu</w:t>
      </w:r>
    </w:p>
    <w:p w:rsidR="00CA0C74" w:rsidRDefault="004E7C77" w:rsidP="00F84910">
      <w:r>
        <w:t xml:space="preserve"> na prethodno</w:t>
      </w:r>
      <w:r w:rsidR="002F7C6C">
        <w:t xml:space="preserve"> </w:t>
      </w:r>
      <w:r>
        <w:t>izvještajno razdoblje.</w:t>
      </w:r>
      <w:r w:rsidR="00CA0C74">
        <w:tab/>
      </w:r>
      <w:r w:rsidR="00CA0C74">
        <w:tab/>
      </w:r>
      <w:r w:rsidR="00CA0C74">
        <w:tab/>
      </w:r>
      <w:r w:rsidR="00CA0C74">
        <w:tab/>
      </w:r>
      <w:r w:rsidR="00CA0C74">
        <w:tab/>
      </w:r>
      <w:r w:rsidR="00CA0C74">
        <w:tab/>
      </w:r>
      <w:r w:rsidR="00CA0C74">
        <w:tab/>
      </w:r>
      <w:r w:rsidR="00CA0C74">
        <w:tab/>
      </w:r>
    </w:p>
    <w:p w:rsidR="002D5166" w:rsidRDefault="002D5166" w:rsidP="00CA0C74">
      <w:pPr>
        <w:rPr>
          <w:b/>
        </w:rPr>
      </w:pPr>
    </w:p>
    <w:p w:rsidR="00CA0C74" w:rsidRDefault="00C77D09" w:rsidP="00CA0C74">
      <w:pPr>
        <w:rPr>
          <w:b/>
        </w:rPr>
      </w:pPr>
      <w:r>
        <w:rPr>
          <w:b/>
        </w:rPr>
        <w:t>8</w:t>
      </w:r>
      <w:r w:rsidR="00CA0C74" w:rsidRPr="0034269B">
        <w:rPr>
          <w:b/>
        </w:rPr>
        <w:t>. AOP 1</w:t>
      </w:r>
      <w:r>
        <w:rPr>
          <w:b/>
        </w:rPr>
        <w:t>58</w:t>
      </w:r>
      <w:r w:rsidR="00CA0C74" w:rsidRPr="0034269B">
        <w:rPr>
          <w:b/>
        </w:rPr>
        <w:t xml:space="preserve"> </w:t>
      </w:r>
      <w:r>
        <w:rPr>
          <w:b/>
        </w:rPr>
        <w:t>Doprinosi za obvezno zdravstveno osiguranje</w:t>
      </w:r>
      <w:r w:rsidR="00CA0C74">
        <w:rPr>
          <w:b/>
        </w:rPr>
        <w:tab/>
      </w:r>
      <w:r w:rsidR="00CA0C74">
        <w:rPr>
          <w:b/>
        </w:rPr>
        <w:tab/>
      </w:r>
      <w:r w:rsidR="00CA0C74">
        <w:rPr>
          <w:b/>
        </w:rPr>
        <w:tab/>
      </w:r>
      <w:r>
        <w:rPr>
          <w:b/>
        </w:rPr>
        <w:t>1.012.857</w:t>
      </w:r>
    </w:p>
    <w:p w:rsidR="00C77D09" w:rsidRDefault="00CA0C74" w:rsidP="00C77D09">
      <w:r>
        <w:rPr>
          <w:b/>
        </w:rPr>
        <w:tab/>
      </w:r>
      <w:r w:rsidRPr="0034269B">
        <w:tab/>
        <w:t xml:space="preserve">- </w:t>
      </w:r>
      <w:r w:rsidR="00C77D09">
        <w:t xml:space="preserve">Povećani su u odnosu na prethodno izvještajno razdoblje zbog </w:t>
      </w:r>
    </w:p>
    <w:p w:rsidR="00054324" w:rsidRDefault="00C77D09" w:rsidP="00C77D09">
      <w:r>
        <w:t>povećanja bruto plaće, te zbog povećanja stope doprinosa sa 15% na 16,5%</w:t>
      </w:r>
    </w:p>
    <w:p w:rsidR="00CA0C74" w:rsidRDefault="009A0390" w:rsidP="00CA0C74">
      <w:r>
        <w:tab/>
      </w:r>
      <w:r>
        <w:tab/>
      </w:r>
      <w:r w:rsidR="00CA0C74">
        <w:tab/>
      </w:r>
      <w:r w:rsidR="00CA0C74">
        <w:tab/>
        <w:t xml:space="preserve">  </w:t>
      </w:r>
    </w:p>
    <w:p w:rsidR="002F7C6C" w:rsidRDefault="002F7C6C" w:rsidP="00CA0C74">
      <w:pPr>
        <w:rPr>
          <w:b/>
        </w:rPr>
      </w:pPr>
      <w:bookmarkStart w:id="1" w:name="OLE_LINK2"/>
    </w:p>
    <w:p w:rsidR="002F7C6C" w:rsidRDefault="002F7C6C" w:rsidP="00CA0C74">
      <w:pPr>
        <w:rPr>
          <w:b/>
        </w:rPr>
      </w:pPr>
    </w:p>
    <w:p w:rsidR="00CA0C74" w:rsidRDefault="00181EE4" w:rsidP="00CA0C74">
      <w:pPr>
        <w:rPr>
          <w:b/>
          <w:bCs/>
        </w:rPr>
      </w:pPr>
      <w:r>
        <w:rPr>
          <w:b/>
        </w:rPr>
        <w:t>9</w:t>
      </w:r>
      <w:r w:rsidR="00CA0C74" w:rsidRPr="00212118">
        <w:rPr>
          <w:b/>
        </w:rPr>
        <w:t xml:space="preserve">. </w:t>
      </w:r>
      <w:r w:rsidR="00CA0C74" w:rsidRPr="00212118">
        <w:rPr>
          <w:b/>
          <w:bCs/>
        </w:rPr>
        <w:t>AOP 1</w:t>
      </w:r>
      <w:r w:rsidR="00C77D09">
        <w:rPr>
          <w:b/>
          <w:bCs/>
        </w:rPr>
        <w:t>59</w:t>
      </w:r>
      <w:r w:rsidR="00CA0C74" w:rsidRPr="00212118">
        <w:rPr>
          <w:b/>
          <w:bCs/>
        </w:rPr>
        <w:t xml:space="preserve"> </w:t>
      </w:r>
      <w:r w:rsidR="00C77D09">
        <w:rPr>
          <w:b/>
          <w:bCs/>
        </w:rPr>
        <w:t>Doprinosi za obvezno osiguranje u slučaju nezaposlenosti</w:t>
      </w:r>
      <w:r w:rsidR="009A0390">
        <w:rPr>
          <w:b/>
          <w:bCs/>
        </w:rPr>
        <w:tab/>
        <w:t xml:space="preserve">  </w:t>
      </w:r>
      <w:r w:rsidR="00C77D09">
        <w:rPr>
          <w:b/>
          <w:bCs/>
        </w:rPr>
        <w:t xml:space="preserve">    8.347</w:t>
      </w:r>
    </w:p>
    <w:p w:rsidR="00CA0C74" w:rsidRDefault="00CA0C74" w:rsidP="009A0390">
      <w:r w:rsidRPr="00212118">
        <w:rPr>
          <w:b/>
          <w:bCs/>
        </w:rPr>
        <w:tab/>
      </w:r>
      <w:r w:rsidR="009A0390">
        <w:rPr>
          <w:b/>
          <w:bCs/>
        </w:rPr>
        <w:tab/>
        <w:t>-</w:t>
      </w:r>
      <w:r>
        <w:t xml:space="preserve"> </w:t>
      </w:r>
      <w:r w:rsidR="00C77D09">
        <w:t>Znatno su manji nego u prethodnom izvještajno razdoblju jer je taj</w:t>
      </w:r>
    </w:p>
    <w:p w:rsidR="00C77D09" w:rsidRDefault="00C77D09" w:rsidP="009A0390">
      <w:r>
        <w:t>doprinos ukinut od siječnja 2019. godine</w:t>
      </w:r>
    </w:p>
    <w:p w:rsidR="00054324" w:rsidRDefault="00054324" w:rsidP="009A0390">
      <w:r>
        <w:tab/>
      </w:r>
      <w:r>
        <w:tab/>
      </w:r>
    </w:p>
    <w:p w:rsidR="009A0390" w:rsidRDefault="009A0390" w:rsidP="009A0390"/>
    <w:p w:rsidR="00054324" w:rsidRDefault="00054324" w:rsidP="009A0390">
      <w:pPr>
        <w:rPr>
          <w:b/>
        </w:rPr>
      </w:pPr>
    </w:p>
    <w:p w:rsidR="00181EE4" w:rsidRDefault="00181EE4" w:rsidP="00181EE4">
      <w:pPr>
        <w:rPr>
          <w:b/>
          <w:bCs/>
        </w:rPr>
      </w:pPr>
      <w:r>
        <w:rPr>
          <w:b/>
        </w:rPr>
        <w:t>10</w:t>
      </w:r>
      <w:r w:rsidR="009A0390" w:rsidRPr="00212118">
        <w:rPr>
          <w:b/>
        </w:rPr>
        <w:t xml:space="preserve">. </w:t>
      </w:r>
      <w:r w:rsidR="009A0390" w:rsidRPr="00212118">
        <w:rPr>
          <w:b/>
          <w:bCs/>
        </w:rPr>
        <w:t>AOP 1</w:t>
      </w:r>
      <w:r>
        <w:rPr>
          <w:b/>
          <w:bCs/>
        </w:rPr>
        <w:t>65</w:t>
      </w:r>
      <w:r w:rsidR="009A0390" w:rsidRPr="00212118">
        <w:rPr>
          <w:b/>
          <w:bCs/>
        </w:rPr>
        <w:t xml:space="preserve"> </w:t>
      </w:r>
      <w:r>
        <w:rPr>
          <w:b/>
          <w:bCs/>
        </w:rPr>
        <w:t>Ostale naknade troškova zaposlenima</w:t>
      </w:r>
      <w:r w:rsidR="0035293A">
        <w:rPr>
          <w:b/>
          <w:bCs/>
        </w:rPr>
        <w:t xml:space="preserve"> </w:t>
      </w:r>
      <w:r>
        <w:rPr>
          <w:b/>
          <w:bCs/>
        </w:rPr>
        <w:tab/>
      </w:r>
      <w:r>
        <w:rPr>
          <w:b/>
          <w:bCs/>
        </w:rPr>
        <w:tab/>
      </w:r>
      <w:r>
        <w:rPr>
          <w:b/>
          <w:bCs/>
        </w:rPr>
        <w:tab/>
      </w:r>
      <w:r>
        <w:rPr>
          <w:b/>
          <w:bCs/>
        </w:rPr>
        <w:tab/>
        <w:t xml:space="preserve">     28.263</w:t>
      </w:r>
    </w:p>
    <w:p w:rsidR="00181EE4" w:rsidRDefault="00181EE4" w:rsidP="00181EE4">
      <w:pPr>
        <w:rPr>
          <w:bCs/>
        </w:rPr>
      </w:pPr>
      <w:r>
        <w:rPr>
          <w:b/>
          <w:bCs/>
        </w:rPr>
        <w:tab/>
      </w:r>
      <w:r>
        <w:rPr>
          <w:b/>
          <w:bCs/>
        </w:rPr>
        <w:tab/>
        <w:t xml:space="preserve">- </w:t>
      </w:r>
      <w:r w:rsidRPr="00181EE4">
        <w:rPr>
          <w:bCs/>
        </w:rPr>
        <w:t>Povećane su jer je bilo dosta zamjena zbog bolovanja učitelj</w:t>
      </w:r>
      <w:r>
        <w:rPr>
          <w:bCs/>
        </w:rPr>
        <w:t>a,</w:t>
      </w:r>
    </w:p>
    <w:p w:rsidR="00181EE4" w:rsidRPr="00181EE4" w:rsidRDefault="00181EE4" w:rsidP="00181EE4">
      <w:pPr>
        <w:rPr>
          <w:bCs/>
        </w:rPr>
      </w:pPr>
      <w:r>
        <w:rPr>
          <w:bCs/>
        </w:rPr>
        <w:t>a samim time i više isplata naknada za neiskorišteni godišnji odmor</w:t>
      </w:r>
    </w:p>
    <w:p w:rsidR="00BB6242" w:rsidRDefault="00BB6242" w:rsidP="00BB6242">
      <w:pPr>
        <w:rPr>
          <w:bCs/>
        </w:rPr>
      </w:pPr>
    </w:p>
    <w:p w:rsidR="00BB6242" w:rsidRDefault="007B1DFA" w:rsidP="00BB6242">
      <w:pPr>
        <w:rPr>
          <w:b/>
          <w:bCs/>
        </w:rPr>
      </w:pPr>
      <w:r>
        <w:rPr>
          <w:b/>
        </w:rPr>
        <w:t>11</w:t>
      </w:r>
      <w:r w:rsidR="00BB6242" w:rsidRPr="00212118">
        <w:rPr>
          <w:b/>
        </w:rPr>
        <w:t xml:space="preserve">. </w:t>
      </w:r>
      <w:r w:rsidR="00BB6242" w:rsidRPr="00212118">
        <w:rPr>
          <w:b/>
          <w:bCs/>
        </w:rPr>
        <w:t xml:space="preserve">AOP </w:t>
      </w:r>
      <w:r>
        <w:rPr>
          <w:b/>
          <w:bCs/>
        </w:rPr>
        <w:t>16</w:t>
      </w:r>
      <w:r w:rsidR="00864FAF">
        <w:rPr>
          <w:b/>
          <w:bCs/>
        </w:rPr>
        <w:t>9</w:t>
      </w:r>
      <w:r w:rsidR="00BB6242" w:rsidRPr="00212118">
        <w:rPr>
          <w:b/>
          <w:bCs/>
        </w:rPr>
        <w:t xml:space="preserve"> </w:t>
      </w:r>
      <w:r>
        <w:rPr>
          <w:b/>
          <w:bCs/>
        </w:rPr>
        <w:t>Energija</w:t>
      </w:r>
      <w:r w:rsidR="00BB6242">
        <w:rPr>
          <w:b/>
          <w:bCs/>
        </w:rPr>
        <w:tab/>
      </w:r>
      <w:r w:rsidR="00BB6242">
        <w:rPr>
          <w:b/>
          <w:bCs/>
        </w:rPr>
        <w:tab/>
      </w:r>
      <w:r w:rsidR="00BB6242">
        <w:rPr>
          <w:b/>
          <w:bCs/>
        </w:rPr>
        <w:tab/>
      </w:r>
      <w:r w:rsidR="00BB6242">
        <w:rPr>
          <w:b/>
          <w:bCs/>
        </w:rPr>
        <w:tab/>
        <w:t xml:space="preserve">    </w:t>
      </w:r>
      <w:r w:rsidR="00243058">
        <w:rPr>
          <w:b/>
          <w:bCs/>
        </w:rPr>
        <w:t xml:space="preserve"> </w:t>
      </w:r>
      <w:r>
        <w:rPr>
          <w:b/>
          <w:bCs/>
        </w:rPr>
        <w:tab/>
      </w:r>
      <w:r>
        <w:rPr>
          <w:b/>
          <w:bCs/>
        </w:rPr>
        <w:tab/>
      </w:r>
      <w:r>
        <w:rPr>
          <w:b/>
          <w:bCs/>
        </w:rPr>
        <w:tab/>
      </w:r>
      <w:r>
        <w:rPr>
          <w:b/>
          <w:bCs/>
        </w:rPr>
        <w:tab/>
        <w:t xml:space="preserve"> </w:t>
      </w:r>
      <w:r w:rsidR="00BB6242">
        <w:rPr>
          <w:b/>
          <w:bCs/>
        </w:rPr>
        <w:t xml:space="preserve">  </w:t>
      </w:r>
      <w:r>
        <w:rPr>
          <w:b/>
          <w:bCs/>
        </w:rPr>
        <w:t>167.242</w:t>
      </w:r>
    </w:p>
    <w:p w:rsidR="007B1DFA" w:rsidRDefault="00BB6242" w:rsidP="007B1DFA">
      <w:pPr>
        <w:rPr>
          <w:bCs/>
        </w:rPr>
      </w:pPr>
      <w:r>
        <w:rPr>
          <w:b/>
          <w:bCs/>
        </w:rPr>
        <w:tab/>
      </w:r>
      <w:r>
        <w:rPr>
          <w:b/>
          <w:bCs/>
        </w:rPr>
        <w:tab/>
      </w:r>
      <w:r w:rsidR="007B1DFA">
        <w:rPr>
          <w:b/>
          <w:bCs/>
        </w:rPr>
        <w:t xml:space="preserve">- </w:t>
      </w:r>
      <w:r w:rsidR="007B1DFA">
        <w:rPr>
          <w:bCs/>
        </w:rPr>
        <w:t xml:space="preserve">Iznos za energiju je smanjen u odnosu na prethodno izvještajno </w:t>
      </w:r>
    </w:p>
    <w:p w:rsidR="00FC44FA" w:rsidRPr="007B1DFA" w:rsidRDefault="007B1DFA" w:rsidP="007B1DFA">
      <w:pPr>
        <w:rPr>
          <w:bCs/>
        </w:rPr>
      </w:pPr>
      <w:r>
        <w:rPr>
          <w:bCs/>
        </w:rPr>
        <w:t>razdoblje jer je napravljena energetska obnova zgrade škole</w:t>
      </w:r>
    </w:p>
    <w:p w:rsidR="00FC44FA" w:rsidRDefault="00FC44FA" w:rsidP="00CA0C74">
      <w:pPr>
        <w:rPr>
          <w:b/>
          <w:bCs/>
        </w:rPr>
      </w:pPr>
    </w:p>
    <w:p w:rsidR="00CA0C74" w:rsidRDefault="00D4339F" w:rsidP="00CA0C74">
      <w:pPr>
        <w:rPr>
          <w:b/>
          <w:bCs/>
        </w:rPr>
      </w:pPr>
      <w:r>
        <w:rPr>
          <w:b/>
          <w:bCs/>
        </w:rPr>
        <w:t>12</w:t>
      </w:r>
      <w:r w:rsidR="00CA0C74" w:rsidRPr="00D4339F">
        <w:rPr>
          <w:b/>
          <w:bCs/>
        </w:rPr>
        <w:t xml:space="preserve">. AOP </w:t>
      </w:r>
      <w:r w:rsidR="00A057E0">
        <w:rPr>
          <w:b/>
          <w:bCs/>
        </w:rPr>
        <w:t>171 Sitan inventar i auto gume</w:t>
      </w:r>
      <w:r w:rsidR="00CA0C74">
        <w:rPr>
          <w:b/>
          <w:bCs/>
        </w:rPr>
        <w:tab/>
      </w:r>
      <w:r w:rsidR="00CA0C74">
        <w:rPr>
          <w:b/>
          <w:bCs/>
        </w:rPr>
        <w:tab/>
      </w:r>
      <w:r w:rsidR="00CA0C74">
        <w:rPr>
          <w:b/>
          <w:bCs/>
        </w:rPr>
        <w:tab/>
      </w:r>
      <w:r w:rsidR="00CA0C74">
        <w:rPr>
          <w:b/>
          <w:bCs/>
        </w:rPr>
        <w:tab/>
      </w:r>
      <w:r w:rsidR="00CA0C74">
        <w:rPr>
          <w:b/>
          <w:bCs/>
        </w:rPr>
        <w:tab/>
      </w:r>
      <w:r w:rsidR="00BB6242">
        <w:rPr>
          <w:b/>
          <w:bCs/>
        </w:rPr>
        <w:t xml:space="preserve">     </w:t>
      </w:r>
      <w:r>
        <w:rPr>
          <w:b/>
          <w:bCs/>
        </w:rPr>
        <w:t xml:space="preserve">     </w:t>
      </w:r>
      <w:r w:rsidR="00BB6242">
        <w:rPr>
          <w:b/>
          <w:bCs/>
        </w:rPr>
        <w:t xml:space="preserve">   </w:t>
      </w:r>
      <w:r w:rsidR="00CA0C74">
        <w:rPr>
          <w:b/>
          <w:bCs/>
        </w:rPr>
        <w:t xml:space="preserve">   </w:t>
      </w:r>
      <w:r w:rsidR="00A057E0">
        <w:rPr>
          <w:b/>
          <w:bCs/>
        </w:rPr>
        <w:t>3</w:t>
      </w:r>
      <w:r>
        <w:rPr>
          <w:b/>
          <w:bCs/>
        </w:rPr>
        <w:t>5.</w:t>
      </w:r>
      <w:r w:rsidR="00A057E0">
        <w:rPr>
          <w:b/>
          <w:bCs/>
        </w:rPr>
        <w:t>986</w:t>
      </w:r>
    </w:p>
    <w:p w:rsidR="00A057E0" w:rsidRDefault="00CA0C74" w:rsidP="00A057E0">
      <w:r>
        <w:rPr>
          <w:b/>
          <w:bCs/>
        </w:rPr>
        <w:tab/>
      </w:r>
      <w:r w:rsidR="00A057E0">
        <w:rPr>
          <w:b/>
          <w:bCs/>
        </w:rPr>
        <w:tab/>
      </w:r>
      <w:r>
        <w:rPr>
          <w:b/>
          <w:bCs/>
        </w:rPr>
        <w:t xml:space="preserve">- </w:t>
      </w:r>
      <w:r w:rsidR="00A057E0" w:rsidRPr="008E773D">
        <w:t>Vrijednost</w:t>
      </w:r>
      <w:r w:rsidR="00A057E0">
        <w:t xml:space="preserve"> sitnog inventara povećala se najvećim dijelom sredstvima </w:t>
      </w:r>
    </w:p>
    <w:p w:rsidR="00D4339F" w:rsidRDefault="00A057E0" w:rsidP="00A057E0">
      <w:r>
        <w:t xml:space="preserve">Ministarstva znanosti i obrazovanja u sklopu opremanja škole za provedbu cjelovite </w:t>
      </w:r>
      <w:proofErr w:type="spellStart"/>
      <w:r>
        <w:t>kurikularne</w:t>
      </w:r>
      <w:proofErr w:type="spellEnd"/>
      <w:r>
        <w:t xml:space="preserve"> reforme</w:t>
      </w:r>
    </w:p>
    <w:p w:rsidR="00CA0C74" w:rsidRDefault="00CA0C74" w:rsidP="00CA0C74">
      <w:pPr>
        <w:rPr>
          <w:bCs/>
        </w:rPr>
      </w:pPr>
    </w:p>
    <w:p w:rsidR="00CA0C74" w:rsidRPr="00243058" w:rsidRDefault="008B28E1" w:rsidP="00CA0C74">
      <w:pPr>
        <w:rPr>
          <w:b/>
          <w:bCs/>
        </w:rPr>
      </w:pPr>
      <w:r w:rsidRPr="00243058">
        <w:rPr>
          <w:b/>
          <w:bCs/>
        </w:rPr>
        <w:t>1</w:t>
      </w:r>
      <w:r w:rsidR="00A057E0">
        <w:rPr>
          <w:b/>
          <w:bCs/>
        </w:rPr>
        <w:t>3</w:t>
      </w:r>
      <w:r w:rsidR="00CA0C74" w:rsidRPr="00243058">
        <w:rPr>
          <w:b/>
          <w:bCs/>
        </w:rPr>
        <w:t xml:space="preserve">. </w:t>
      </w:r>
      <w:r w:rsidR="00532FFE" w:rsidRPr="00243058">
        <w:rPr>
          <w:b/>
          <w:bCs/>
        </w:rPr>
        <w:t xml:space="preserve">AOP </w:t>
      </w:r>
      <w:r w:rsidR="00A057E0">
        <w:rPr>
          <w:b/>
          <w:bCs/>
        </w:rPr>
        <w:t>173</w:t>
      </w:r>
      <w:r w:rsidR="00CA0C74" w:rsidRPr="00243058">
        <w:rPr>
          <w:b/>
          <w:bCs/>
        </w:rPr>
        <w:t xml:space="preserve"> </w:t>
      </w:r>
      <w:r w:rsidR="00A057E0">
        <w:rPr>
          <w:b/>
          <w:bCs/>
        </w:rPr>
        <w:t>Službena, radna i zaštitna odjeća i obuća</w:t>
      </w:r>
      <w:r w:rsidRPr="00243058">
        <w:rPr>
          <w:b/>
          <w:bCs/>
        </w:rPr>
        <w:tab/>
      </w:r>
      <w:r w:rsidRPr="00243058">
        <w:rPr>
          <w:b/>
          <w:bCs/>
        </w:rPr>
        <w:tab/>
        <w:t xml:space="preserve">        </w:t>
      </w:r>
      <w:r w:rsidR="00CA0C74" w:rsidRPr="00243058">
        <w:rPr>
          <w:b/>
          <w:bCs/>
        </w:rPr>
        <w:t xml:space="preserve">       </w:t>
      </w:r>
      <w:r w:rsidR="00A057E0">
        <w:rPr>
          <w:b/>
          <w:bCs/>
        </w:rPr>
        <w:tab/>
      </w:r>
      <w:r w:rsidR="00A057E0">
        <w:rPr>
          <w:b/>
          <w:bCs/>
        </w:rPr>
        <w:tab/>
        <w:t xml:space="preserve">  0</w:t>
      </w:r>
    </w:p>
    <w:p w:rsidR="00FC44FA" w:rsidRPr="00243058" w:rsidRDefault="00CA0C74" w:rsidP="00A057E0">
      <w:pPr>
        <w:rPr>
          <w:bCs/>
        </w:rPr>
      </w:pPr>
      <w:r w:rsidRPr="00243058">
        <w:rPr>
          <w:b/>
          <w:bCs/>
        </w:rPr>
        <w:tab/>
      </w:r>
      <w:r w:rsidR="00A057E0">
        <w:rPr>
          <w:b/>
          <w:bCs/>
        </w:rPr>
        <w:tab/>
      </w:r>
      <w:r w:rsidRPr="00243058">
        <w:rPr>
          <w:bCs/>
        </w:rPr>
        <w:t xml:space="preserve">- </w:t>
      </w:r>
      <w:r w:rsidR="00A057E0">
        <w:rPr>
          <w:bCs/>
        </w:rPr>
        <w:t>U prethodnom izvještajnom razdoblju nabavljena je odjeća i obuća za pomoćno-tehničko osoblje, te u ovoj godini nije bilo potrebe za nabavkom nove.</w:t>
      </w:r>
    </w:p>
    <w:p w:rsidR="008B28E1" w:rsidRDefault="008B28E1" w:rsidP="00CA0C74">
      <w:pPr>
        <w:rPr>
          <w:b/>
        </w:rPr>
      </w:pPr>
    </w:p>
    <w:p w:rsidR="00A057E0" w:rsidRDefault="006A5831" w:rsidP="00A057E0">
      <w:pPr>
        <w:rPr>
          <w:bCs/>
        </w:rPr>
      </w:pPr>
      <w:r>
        <w:rPr>
          <w:b/>
        </w:rPr>
        <w:t>1</w:t>
      </w:r>
      <w:r w:rsidR="00AB7B76">
        <w:rPr>
          <w:b/>
        </w:rPr>
        <w:t>4</w:t>
      </w:r>
      <w:r w:rsidR="008B28E1" w:rsidRPr="00212118">
        <w:rPr>
          <w:b/>
        </w:rPr>
        <w:t xml:space="preserve">. </w:t>
      </w:r>
      <w:r w:rsidR="008B28E1" w:rsidRPr="00212118">
        <w:rPr>
          <w:b/>
          <w:bCs/>
        </w:rPr>
        <w:t xml:space="preserve">AOP </w:t>
      </w:r>
      <w:r w:rsidR="008B28E1">
        <w:rPr>
          <w:b/>
          <w:bCs/>
        </w:rPr>
        <w:t>1</w:t>
      </w:r>
      <w:r w:rsidR="00A057E0">
        <w:rPr>
          <w:b/>
          <w:bCs/>
        </w:rPr>
        <w:t>75</w:t>
      </w:r>
      <w:r w:rsidR="008B28E1" w:rsidRPr="00212118">
        <w:rPr>
          <w:b/>
          <w:bCs/>
        </w:rPr>
        <w:t xml:space="preserve"> </w:t>
      </w:r>
      <w:r w:rsidR="00A057E0">
        <w:rPr>
          <w:b/>
          <w:bCs/>
        </w:rPr>
        <w:t>Usluge telefona, pošte i prijevoza</w:t>
      </w:r>
      <w:r w:rsidR="00A057E0">
        <w:rPr>
          <w:b/>
          <w:bCs/>
        </w:rPr>
        <w:tab/>
      </w:r>
      <w:r w:rsidR="00A057E0">
        <w:rPr>
          <w:b/>
          <w:bCs/>
        </w:rPr>
        <w:tab/>
      </w:r>
      <w:r w:rsidR="00532FFE">
        <w:rPr>
          <w:b/>
          <w:bCs/>
        </w:rPr>
        <w:tab/>
      </w:r>
      <w:r w:rsidR="00532FFE">
        <w:rPr>
          <w:b/>
          <w:bCs/>
        </w:rPr>
        <w:tab/>
      </w:r>
      <w:r w:rsidR="00532FFE">
        <w:rPr>
          <w:b/>
          <w:bCs/>
        </w:rPr>
        <w:tab/>
        <w:t xml:space="preserve">     </w:t>
      </w:r>
      <w:r w:rsidR="00A057E0">
        <w:rPr>
          <w:b/>
          <w:bCs/>
        </w:rPr>
        <w:t>23.627</w:t>
      </w:r>
      <w:r w:rsidR="008B28E1">
        <w:rPr>
          <w:bCs/>
        </w:rPr>
        <w:tab/>
      </w:r>
      <w:r w:rsidR="00A057E0">
        <w:rPr>
          <w:bCs/>
        </w:rPr>
        <w:tab/>
      </w:r>
      <w:r w:rsidR="008B28E1">
        <w:rPr>
          <w:bCs/>
        </w:rPr>
        <w:t xml:space="preserve">- </w:t>
      </w:r>
      <w:r w:rsidR="00A057E0">
        <w:rPr>
          <w:bCs/>
        </w:rPr>
        <w:t xml:space="preserve">U odnosu na prethodno izvještajno razdoblje smanjene su usluge </w:t>
      </w:r>
    </w:p>
    <w:p w:rsidR="008B28E1" w:rsidRDefault="00A057E0" w:rsidP="00A057E0">
      <w:pPr>
        <w:rPr>
          <w:bCs/>
        </w:rPr>
      </w:pPr>
      <w:r>
        <w:rPr>
          <w:bCs/>
        </w:rPr>
        <w:t>prijevoza zbog manjeg broja učeničkih izleta</w:t>
      </w:r>
    </w:p>
    <w:p w:rsidR="00CA0C74" w:rsidRDefault="00CA0C74" w:rsidP="00CA0C74">
      <w:pPr>
        <w:rPr>
          <w:bCs/>
        </w:rPr>
      </w:pPr>
    </w:p>
    <w:p w:rsidR="00CA0C74" w:rsidRDefault="006A5831" w:rsidP="00CA0C74">
      <w:pPr>
        <w:rPr>
          <w:b/>
          <w:bCs/>
        </w:rPr>
      </w:pPr>
      <w:r>
        <w:rPr>
          <w:b/>
          <w:bCs/>
        </w:rPr>
        <w:t>1</w:t>
      </w:r>
      <w:r w:rsidR="00AB7B76">
        <w:rPr>
          <w:b/>
          <w:bCs/>
        </w:rPr>
        <w:t>5</w:t>
      </w:r>
      <w:r w:rsidR="00CA0C74">
        <w:rPr>
          <w:b/>
          <w:bCs/>
        </w:rPr>
        <w:t>. AOP 1</w:t>
      </w:r>
      <w:r w:rsidR="00815B46">
        <w:rPr>
          <w:b/>
          <w:bCs/>
        </w:rPr>
        <w:t>76</w:t>
      </w:r>
      <w:r w:rsidR="00CA0C74">
        <w:rPr>
          <w:b/>
          <w:bCs/>
        </w:rPr>
        <w:t xml:space="preserve"> </w:t>
      </w:r>
      <w:r w:rsidR="00815B46">
        <w:rPr>
          <w:b/>
          <w:bCs/>
        </w:rPr>
        <w:t>Usluge tekućeg i investicijskog održavanje</w:t>
      </w:r>
      <w:r w:rsidR="00CA0C74">
        <w:rPr>
          <w:b/>
          <w:bCs/>
        </w:rPr>
        <w:tab/>
      </w:r>
      <w:r w:rsidR="00CA0C74">
        <w:rPr>
          <w:b/>
          <w:bCs/>
        </w:rPr>
        <w:tab/>
        <w:t xml:space="preserve">       </w:t>
      </w:r>
      <w:r w:rsidR="008B28E1">
        <w:rPr>
          <w:b/>
          <w:bCs/>
        </w:rPr>
        <w:t xml:space="preserve">    </w:t>
      </w:r>
      <w:r w:rsidR="00243058">
        <w:rPr>
          <w:b/>
          <w:bCs/>
        </w:rPr>
        <w:t xml:space="preserve"> </w:t>
      </w:r>
      <w:r w:rsidR="008B28E1">
        <w:rPr>
          <w:b/>
          <w:bCs/>
        </w:rPr>
        <w:t xml:space="preserve">    </w:t>
      </w:r>
      <w:r w:rsidR="00815B46">
        <w:rPr>
          <w:b/>
          <w:bCs/>
        </w:rPr>
        <w:t>172.347</w:t>
      </w:r>
    </w:p>
    <w:p w:rsidR="008B28E1" w:rsidRDefault="00CA0C74" w:rsidP="00815B46">
      <w:pPr>
        <w:rPr>
          <w:bCs/>
        </w:rPr>
      </w:pPr>
      <w:r>
        <w:rPr>
          <w:b/>
          <w:bCs/>
        </w:rPr>
        <w:tab/>
      </w:r>
      <w:r w:rsidR="00A057E0">
        <w:rPr>
          <w:b/>
          <w:bCs/>
        </w:rPr>
        <w:tab/>
      </w:r>
      <w:r w:rsidRPr="003E21CA">
        <w:rPr>
          <w:bCs/>
        </w:rPr>
        <w:t xml:space="preserve">- </w:t>
      </w:r>
      <w:r w:rsidR="00815B46">
        <w:rPr>
          <w:bCs/>
        </w:rPr>
        <w:t>Povećane su u zbog dodatnog ulaganja Osječko-baranjske županije</w:t>
      </w:r>
    </w:p>
    <w:p w:rsidR="00AB7B76" w:rsidRDefault="00815B46" w:rsidP="00815B46">
      <w:pPr>
        <w:rPr>
          <w:bCs/>
        </w:rPr>
      </w:pPr>
      <w:r>
        <w:rPr>
          <w:bCs/>
        </w:rPr>
        <w:t xml:space="preserve">kroz aktivnost Investicijskog održavanja objekata i opreme u osnovnom školstvu u </w:t>
      </w:r>
    </w:p>
    <w:p w:rsidR="00AB7B76" w:rsidRDefault="00815B46" w:rsidP="00815B46">
      <w:pPr>
        <w:rPr>
          <w:bCs/>
        </w:rPr>
      </w:pPr>
      <w:r>
        <w:rPr>
          <w:bCs/>
        </w:rPr>
        <w:t xml:space="preserve">iznosu od 96.300 kn a za rasvjetu u dvorani i obilježavanje linija sportskih terena u </w:t>
      </w:r>
    </w:p>
    <w:p w:rsidR="00815B46" w:rsidRPr="003E21CA" w:rsidRDefault="00815B46" w:rsidP="00815B46">
      <w:pPr>
        <w:rPr>
          <w:bCs/>
        </w:rPr>
      </w:pPr>
      <w:r>
        <w:rPr>
          <w:bCs/>
        </w:rPr>
        <w:t>dvorani</w:t>
      </w:r>
    </w:p>
    <w:p w:rsidR="00CA0C74" w:rsidRDefault="00CA0C74" w:rsidP="00CA0C74">
      <w:pPr>
        <w:rPr>
          <w:b/>
          <w:bCs/>
        </w:rPr>
      </w:pPr>
    </w:p>
    <w:p w:rsidR="00CA0C74" w:rsidRDefault="00CA0C74" w:rsidP="00CA0C74">
      <w:pPr>
        <w:rPr>
          <w:b/>
          <w:bCs/>
        </w:rPr>
      </w:pPr>
      <w:r>
        <w:rPr>
          <w:b/>
          <w:bCs/>
        </w:rPr>
        <w:t>1</w:t>
      </w:r>
      <w:r w:rsidR="00AB7B76">
        <w:rPr>
          <w:b/>
          <w:bCs/>
        </w:rPr>
        <w:t>6</w:t>
      </w:r>
      <w:r>
        <w:rPr>
          <w:b/>
          <w:bCs/>
        </w:rPr>
        <w:t xml:space="preserve">. AOP </w:t>
      </w:r>
      <w:r w:rsidR="00815B46">
        <w:rPr>
          <w:b/>
          <w:bCs/>
        </w:rPr>
        <w:t>179</w:t>
      </w:r>
      <w:r>
        <w:rPr>
          <w:b/>
          <w:bCs/>
        </w:rPr>
        <w:t xml:space="preserve"> </w:t>
      </w:r>
      <w:r w:rsidR="00815B46">
        <w:rPr>
          <w:b/>
          <w:bCs/>
        </w:rPr>
        <w:t>Zakupnine i najamnine</w:t>
      </w:r>
      <w:r w:rsidR="00815B46">
        <w:rPr>
          <w:b/>
          <w:bCs/>
        </w:rPr>
        <w:tab/>
      </w:r>
      <w:r w:rsidR="00815B46">
        <w:rPr>
          <w:b/>
          <w:bCs/>
        </w:rPr>
        <w:tab/>
      </w:r>
      <w:r>
        <w:rPr>
          <w:b/>
          <w:bCs/>
        </w:rPr>
        <w:tab/>
      </w:r>
      <w:r>
        <w:rPr>
          <w:b/>
          <w:bCs/>
        </w:rPr>
        <w:tab/>
      </w:r>
      <w:r>
        <w:rPr>
          <w:b/>
          <w:bCs/>
        </w:rPr>
        <w:tab/>
        <w:t xml:space="preserve">       </w:t>
      </w:r>
      <w:r w:rsidR="00602C11">
        <w:rPr>
          <w:b/>
          <w:bCs/>
        </w:rPr>
        <w:t xml:space="preserve">    </w:t>
      </w:r>
      <w:r w:rsidR="00815B46">
        <w:rPr>
          <w:b/>
          <w:bCs/>
        </w:rPr>
        <w:t xml:space="preserve">  </w:t>
      </w:r>
      <w:r w:rsidR="00602C11">
        <w:rPr>
          <w:b/>
          <w:bCs/>
        </w:rPr>
        <w:t xml:space="preserve">  </w:t>
      </w:r>
      <w:r w:rsidR="00243058">
        <w:rPr>
          <w:b/>
          <w:bCs/>
        </w:rPr>
        <w:t xml:space="preserve">  </w:t>
      </w:r>
      <w:r w:rsidR="00AB7B76">
        <w:rPr>
          <w:b/>
          <w:bCs/>
        </w:rPr>
        <w:t xml:space="preserve"> </w:t>
      </w:r>
      <w:r>
        <w:rPr>
          <w:b/>
          <w:bCs/>
        </w:rPr>
        <w:t xml:space="preserve"> </w:t>
      </w:r>
      <w:r w:rsidR="00815B46">
        <w:rPr>
          <w:b/>
          <w:bCs/>
        </w:rPr>
        <w:t>5.719</w:t>
      </w:r>
    </w:p>
    <w:p w:rsidR="00815B46" w:rsidRDefault="00815B46" w:rsidP="00532FFE">
      <w:pPr>
        <w:ind w:firstLine="708"/>
        <w:rPr>
          <w:bCs/>
        </w:rPr>
      </w:pPr>
      <w:r>
        <w:rPr>
          <w:bCs/>
        </w:rPr>
        <w:tab/>
        <w:t>- U ovom izvještajnom razdoblju nabavljene su licence za antivirusni</w:t>
      </w:r>
    </w:p>
    <w:p w:rsidR="00602C11" w:rsidRDefault="00815B46" w:rsidP="00815B46">
      <w:pPr>
        <w:rPr>
          <w:bCs/>
        </w:rPr>
      </w:pPr>
      <w:r>
        <w:rPr>
          <w:bCs/>
        </w:rPr>
        <w:t>program, te licence za određeni software</w:t>
      </w:r>
      <w:r w:rsidR="00602C11">
        <w:rPr>
          <w:bCs/>
        </w:rPr>
        <w:t xml:space="preserve">  </w:t>
      </w:r>
    </w:p>
    <w:p w:rsidR="00AB7B76" w:rsidRDefault="00AB7B76" w:rsidP="00815B46">
      <w:pPr>
        <w:rPr>
          <w:bCs/>
        </w:rPr>
      </w:pPr>
    </w:p>
    <w:p w:rsidR="00AB7B76" w:rsidRDefault="00AB7B76" w:rsidP="00815B46">
      <w:pPr>
        <w:rPr>
          <w:b/>
          <w:bCs/>
        </w:rPr>
      </w:pPr>
      <w:r>
        <w:rPr>
          <w:b/>
          <w:bCs/>
        </w:rPr>
        <w:t>17. AOP 180 Zdravstvene i veterinarske usluge</w:t>
      </w:r>
      <w:r>
        <w:rPr>
          <w:b/>
          <w:bCs/>
        </w:rPr>
        <w:tab/>
      </w:r>
      <w:r>
        <w:rPr>
          <w:b/>
          <w:bCs/>
        </w:rPr>
        <w:tab/>
      </w:r>
      <w:r>
        <w:rPr>
          <w:b/>
          <w:bCs/>
        </w:rPr>
        <w:tab/>
      </w:r>
      <w:r>
        <w:rPr>
          <w:b/>
          <w:bCs/>
        </w:rPr>
        <w:tab/>
      </w:r>
      <w:r>
        <w:rPr>
          <w:b/>
          <w:bCs/>
        </w:rPr>
        <w:tab/>
        <w:t xml:space="preserve">     17.287</w:t>
      </w:r>
    </w:p>
    <w:p w:rsidR="00AB7B76" w:rsidRDefault="00AB7B76" w:rsidP="00815B46">
      <w:pPr>
        <w:rPr>
          <w:bCs/>
        </w:rPr>
      </w:pPr>
      <w:r>
        <w:rPr>
          <w:b/>
          <w:bCs/>
        </w:rPr>
        <w:tab/>
      </w:r>
      <w:r>
        <w:rPr>
          <w:b/>
          <w:bCs/>
        </w:rPr>
        <w:tab/>
      </w:r>
      <w:r>
        <w:rPr>
          <w:bCs/>
        </w:rPr>
        <w:t xml:space="preserve">- U prethodnom izvještajnom razdoblju javio se znatno manji broj </w:t>
      </w:r>
    </w:p>
    <w:p w:rsidR="00AB7B76" w:rsidRDefault="00AB7B76" w:rsidP="00815B46">
      <w:pPr>
        <w:rPr>
          <w:bCs/>
        </w:rPr>
      </w:pPr>
      <w:r>
        <w:rPr>
          <w:bCs/>
        </w:rPr>
        <w:t xml:space="preserve">djelatnika za sistematski pregled od dopuštenog, te je stoga ove godine rashod veći </w:t>
      </w:r>
    </w:p>
    <w:p w:rsidR="00AB7B76" w:rsidRDefault="00AB7B76" w:rsidP="00815B46">
      <w:pPr>
        <w:rPr>
          <w:bCs/>
        </w:rPr>
      </w:pPr>
      <w:r>
        <w:rPr>
          <w:bCs/>
        </w:rPr>
        <w:t>u odnosu na prošlu godinu</w:t>
      </w:r>
    </w:p>
    <w:p w:rsidR="00AB7B76" w:rsidRDefault="00AB7B76" w:rsidP="00815B46">
      <w:pPr>
        <w:rPr>
          <w:bCs/>
        </w:rPr>
      </w:pPr>
    </w:p>
    <w:p w:rsidR="00AB7B76" w:rsidRDefault="00AB7B76" w:rsidP="00815B46">
      <w:pPr>
        <w:rPr>
          <w:b/>
          <w:bCs/>
        </w:rPr>
      </w:pPr>
      <w:r>
        <w:rPr>
          <w:b/>
          <w:bCs/>
        </w:rPr>
        <w:t>18. AOP 184 Naknade troškova osobama izvan radnog odnosa</w:t>
      </w:r>
      <w:r>
        <w:rPr>
          <w:b/>
          <w:bCs/>
        </w:rPr>
        <w:tab/>
      </w:r>
      <w:r>
        <w:rPr>
          <w:b/>
          <w:bCs/>
        </w:rPr>
        <w:tab/>
      </w:r>
      <w:r>
        <w:rPr>
          <w:b/>
          <w:bCs/>
        </w:rPr>
        <w:tab/>
        <w:t xml:space="preserve">       5.503</w:t>
      </w:r>
    </w:p>
    <w:p w:rsidR="00AB7B76" w:rsidRDefault="00AB7B76" w:rsidP="00815B46">
      <w:pPr>
        <w:rPr>
          <w:bCs/>
        </w:rPr>
      </w:pPr>
      <w:r>
        <w:rPr>
          <w:b/>
          <w:bCs/>
        </w:rPr>
        <w:tab/>
      </w:r>
      <w:r>
        <w:rPr>
          <w:b/>
          <w:bCs/>
        </w:rPr>
        <w:tab/>
      </w:r>
      <w:r>
        <w:rPr>
          <w:bCs/>
        </w:rPr>
        <w:t xml:space="preserve">- Iznos je manji jer u ovom izvještajnom razdoblju imamo jednu osobu </w:t>
      </w:r>
    </w:p>
    <w:p w:rsidR="00AB7B76" w:rsidRDefault="00AB7B76" w:rsidP="00815B46">
      <w:pPr>
        <w:rPr>
          <w:bCs/>
        </w:rPr>
      </w:pPr>
      <w:r>
        <w:rPr>
          <w:bCs/>
        </w:rPr>
        <w:t>na stručnom osposobljavanju bez zasnivanja radnog odnosa, a u prošlom izvještajnom razdoblju imali smo tri osobe</w:t>
      </w:r>
    </w:p>
    <w:p w:rsidR="0028165A" w:rsidRDefault="0028165A" w:rsidP="00815B46">
      <w:pPr>
        <w:rPr>
          <w:bCs/>
        </w:rPr>
      </w:pPr>
    </w:p>
    <w:p w:rsidR="0028165A" w:rsidRDefault="0028165A" w:rsidP="00815B46">
      <w:pPr>
        <w:rPr>
          <w:b/>
          <w:bCs/>
        </w:rPr>
      </w:pPr>
      <w:r>
        <w:rPr>
          <w:b/>
          <w:bCs/>
        </w:rPr>
        <w:t>19. AOP 190 Pristojbe i naknade</w:t>
      </w:r>
      <w:r>
        <w:rPr>
          <w:b/>
          <w:bCs/>
        </w:rPr>
        <w:tab/>
      </w:r>
      <w:r>
        <w:rPr>
          <w:b/>
          <w:bCs/>
        </w:rPr>
        <w:tab/>
      </w:r>
      <w:r>
        <w:rPr>
          <w:b/>
          <w:bCs/>
        </w:rPr>
        <w:tab/>
      </w:r>
      <w:r>
        <w:rPr>
          <w:b/>
          <w:bCs/>
        </w:rPr>
        <w:tab/>
      </w:r>
      <w:r>
        <w:rPr>
          <w:b/>
          <w:bCs/>
        </w:rPr>
        <w:tab/>
      </w:r>
      <w:r>
        <w:rPr>
          <w:b/>
          <w:bCs/>
        </w:rPr>
        <w:tab/>
      </w:r>
      <w:r>
        <w:rPr>
          <w:b/>
          <w:bCs/>
        </w:rPr>
        <w:tab/>
        <w:t xml:space="preserve">     28.474</w:t>
      </w:r>
    </w:p>
    <w:p w:rsidR="0028165A" w:rsidRDefault="0028165A" w:rsidP="00815B46">
      <w:pPr>
        <w:rPr>
          <w:bCs/>
        </w:rPr>
      </w:pPr>
      <w:r>
        <w:rPr>
          <w:b/>
          <w:bCs/>
        </w:rPr>
        <w:tab/>
      </w:r>
      <w:r>
        <w:rPr>
          <w:b/>
          <w:bCs/>
        </w:rPr>
        <w:tab/>
      </w:r>
      <w:r>
        <w:rPr>
          <w:bCs/>
        </w:rPr>
        <w:t>- Iznos je povećan jer smo u prethodnom izvještajnom razdoblju imali</w:t>
      </w:r>
    </w:p>
    <w:p w:rsidR="0028165A" w:rsidRDefault="0028165A" w:rsidP="00815B46">
      <w:pPr>
        <w:rPr>
          <w:bCs/>
        </w:rPr>
      </w:pPr>
      <w:r>
        <w:rPr>
          <w:bCs/>
        </w:rPr>
        <w:t xml:space="preserve">zaposlenog jednog invalida te smo bili obvezni plaćati novčanu naknadu zbog nezapošljavanja osoba s invaliditetom za jednu osobu. S obzirom da je pred kraj prošlog izvještajnog razdoblja osoba otkazala ugovor o radu, u ovom izvještajnom razdoblju </w:t>
      </w:r>
    </w:p>
    <w:p w:rsidR="0028165A" w:rsidRPr="0028165A" w:rsidRDefault="0028165A" w:rsidP="00815B46">
      <w:pPr>
        <w:rPr>
          <w:bCs/>
        </w:rPr>
      </w:pPr>
      <w:r>
        <w:rPr>
          <w:bCs/>
        </w:rPr>
        <w:t xml:space="preserve">plaćamo tu naknadu za dvije osobe. Također, u ovom izvještajnom razdoblju platili smo pristojbu za promjenu namjene stana u područnoj školi </w:t>
      </w:r>
      <w:proofErr w:type="spellStart"/>
      <w:r>
        <w:rPr>
          <w:bCs/>
        </w:rPr>
        <w:t>Koritna</w:t>
      </w:r>
      <w:proofErr w:type="spellEnd"/>
      <w:r>
        <w:rPr>
          <w:bCs/>
        </w:rPr>
        <w:t xml:space="preserve"> u učionicu, te naknadu za zadržavanje nezakonito izgrađene zgrade također u područnoj školi </w:t>
      </w:r>
      <w:proofErr w:type="spellStart"/>
      <w:r>
        <w:rPr>
          <w:bCs/>
        </w:rPr>
        <w:t>Koritna</w:t>
      </w:r>
      <w:proofErr w:type="spellEnd"/>
    </w:p>
    <w:p w:rsidR="00CA0C74" w:rsidRDefault="00CA0C74" w:rsidP="00CA0C74">
      <w:pPr>
        <w:rPr>
          <w:b/>
          <w:bCs/>
        </w:rPr>
      </w:pPr>
    </w:p>
    <w:p w:rsidR="0028165A" w:rsidRDefault="0028165A" w:rsidP="00CA0C74">
      <w:pPr>
        <w:rPr>
          <w:b/>
          <w:bCs/>
        </w:rPr>
      </w:pPr>
    </w:p>
    <w:p w:rsidR="0028165A" w:rsidRDefault="00B012E3" w:rsidP="0028165A">
      <w:pPr>
        <w:rPr>
          <w:b/>
          <w:bCs/>
        </w:rPr>
      </w:pPr>
      <w:r>
        <w:rPr>
          <w:b/>
          <w:bCs/>
        </w:rPr>
        <w:t>20</w:t>
      </w:r>
      <w:r w:rsidR="0028165A">
        <w:rPr>
          <w:b/>
          <w:bCs/>
        </w:rPr>
        <w:t>. AOP 199 Ostali nespomenuti rashodi poslovanja</w:t>
      </w:r>
      <w:r w:rsidR="0028165A">
        <w:rPr>
          <w:b/>
          <w:bCs/>
        </w:rPr>
        <w:tab/>
      </w:r>
      <w:r w:rsidR="0028165A">
        <w:rPr>
          <w:b/>
          <w:bCs/>
        </w:rPr>
        <w:tab/>
      </w:r>
      <w:r w:rsidR="0028165A">
        <w:rPr>
          <w:b/>
          <w:bCs/>
        </w:rPr>
        <w:tab/>
      </w:r>
      <w:r w:rsidR="0028165A">
        <w:rPr>
          <w:b/>
          <w:bCs/>
        </w:rPr>
        <w:tab/>
        <w:t xml:space="preserve">     25.698</w:t>
      </w:r>
    </w:p>
    <w:p w:rsidR="0028165A" w:rsidRDefault="0028165A" w:rsidP="0028165A">
      <w:pPr>
        <w:rPr>
          <w:bCs/>
        </w:rPr>
      </w:pPr>
      <w:r>
        <w:rPr>
          <w:b/>
          <w:bCs/>
        </w:rPr>
        <w:tab/>
      </w:r>
      <w:r>
        <w:rPr>
          <w:b/>
          <w:bCs/>
        </w:rPr>
        <w:tab/>
      </w:r>
      <w:r>
        <w:rPr>
          <w:bCs/>
        </w:rPr>
        <w:t xml:space="preserve">Iznos je znatno smanjen jer </w:t>
      </w:r>
      <w:r w:rsidR="00B012E3">
        <w:rPr>
          <w:bCs/>
        </w:rPr>
        <w:t>je</w:t>
      </w:r>
      <w:r>
        <w:rPr>
          <w:bCs/>
        </w:rPr>
        <w:t xml:space="preserve"> u </w:t>
      </w:r>
      <w:proofErr w:type="spellStart"/>
      <w:r>
        <w:rPr>
          <w:bCs/>
        </w:rPr>
        <w:t>prethodom</w:t>
      </w:r>
      <w:proofErr w:type="spellEnd"/>
      <w:r>
        <w:rPr>
          <w:bCs/>
        </w:rPr>
        <w:t xml:space="preserve"> izvještajnom razdoblju </w:t>
      </w:r>
    </w:p>
    <w:p w:rsidR="0028165A" w:rsidRDefault="00B012E3" w:rsidP="0028165A">
      <w:pPr>
        <w:rPr>
          <w:bCs/>
        </w:rPr>
      </w:pPr>
      <w:r>
        <w:rPr>
          <w:bCs/>
        </w:rPr>
        <w:t>nabava udžbenika za učenike knjižena na 32999, a u ovom izvještajnom razdoblju</w:t>
      </w:r>
    </w:p>
    <w:p w:rsidR="00B012E3" w:rsidRDefault="00B012E3" w:rsidP="0028165A">
      <w:pPr>
        <w:rPr>
          <w:bCs/>
        </w:rPr>
      </w:pPr>
      <w:r>
        <w:rPr>
          <w:bCs/>
        </w:rPr>
        <w:t>udžbenici se prema uputi knjiže na drugi način</w:t>
      </w:r>
    </w:p>
    <w:p w:rsidR="00B012E3" w:rsidRDefault="00B012E3" w:rsidP="0028165A">
      <w:pPr>
        <w:rPr>
          <w:bCs/>
        </w:rPr>
      </w:pPr>
    </w:p>
    <w:p w:rsidR="00B012E3" w:rsidRDefault="00B012E3" w:rsidP="00B012E3">
      <w:pPr>
        <w:rPr>
          <w:b/>
          <w:bCs/>
        </w:rPr>
      </w:pPr>
      <w:r>
        <w:rPr>
          <w:b/>
          <w:bCs/>
        </w:rPr>
        <w:t>21. AOP 246 Naknade građanima i kućanstvima</w:t>
      </w:r>
      <w:r>
        <w:rPr>
          <w:b/>
          <w:bCs/>
        </w:rPr>
        <w:tab/>
      </w:r>
      <w:r>
        <w:rPr>
          <w:b/>
          <w:bCs/>
        </w:rPr>
        <w:tab/>
      </w:r>
      <w:r>
        <w:rPr>
          <w:b/>
          <w:bCs/>
        </w:rPr>
        <w:tab/>
      </w:r>
      <w:r>
        <w:rPr>
          <w:b/>
          <w:bCs/>
        </w:rPr>
        <w:tab/>
      </w:r>
      <w:r>
        <w:rPr>
          <w:b/>
          <w:bCs/>
        </w:rPr>
        <w:tab/>
        <w:t xml:space="preserve">     51.050</w:t>
      </w:r>
    </w:p>
    <w:p w:rsidR="00B012E3" w:rsidRDefault="00B012E3" w:rsidP="00B012E3">
      <w:pPr>
        <w:rPr>
          <w:bCs/>
        </w:rPr>
      </w:pPr>
      <w:r>
        <w:rPr>
          <w:b/>
          <w:bCs/>
        </w:rPr>
        <w:tab/>
      </w:r>
      <w:r>
        <w:rPr>
          <w:b/>
          <w:bCs/>
        </w:rPr>
        <w:tab/>
      </w:r>
      <w:r>
        <w:rPr>
          <w:bCs/>
        </w:rPr>
        <w:t>- Na ovu poziciju knjižena je nabava radnih udžbenika za učenike. U</w:t>
      </w:r>
    </w:p>
    <w:p w:rsidR="00B012E3" w:rsidRDefault="00B012E3" w:rsidP="00B012E3">
      <w:pPr>
        <w:rPr>
          <w:bCs/>
        </w:rPr>
      </w:pPr>
      <w:proofErr w:type="spellStart"/>
      <w:r>
        <w:rPr>
          <w:bCs/>
        </w:rPr>
        <w:t>prethodom</w:t>
      </w:r>
      <w:proofErr w:type="spellEnd"/>
      <w:r>
        <w:rPr>
          <w:bCs/>
        </w:rPr>
        <w:t xml:space="preserve"> izvještajnom razdoblju je iznos 0 zbog drugačijeg načina knjiženja nabave</w:t>
      </w:r>
    </w:p>
    <w:p w:rsidR="00B012E3" w:rsidRPr="00B012E3" w:rsidRDefault="00B012E3" w:rsidP="00B012E3">
      <w:pPr>
        <w:rPr>
          <w:bCs/>
        </w:rPr>
      </w:pPr>
      <w:r>
        <w:rPr>
          <w:bCs/>
        </w:rPr>
        <w:t>udžbenika</w:t>
      </w:r>
    </w:p>
    <w:p w:rsidR="00B012E3" w:rsidRPr="0028165A" w:rsidRDefault="00B012E3" w:rsidP="0028165A">
      <w:pPr>
        <w:rPr>
          <w:bCs/>
        </w:rPr>
      </w:pPr>
    </w:p>
    <w:p w:rsidR="00BF1AFF" w:rsidRDefault="00BF1AFF" w:rsidP="00BF1AFF">
      <w:pPr>
        <w:rPr>
          <w:b/>
          <w:bCs/>
        </w:rPr>
      </w:pPr>
      <w:r>
        <w:rPr>
          <w:b/>
        </w:rPr>
        <w:t>22</w:t>
      </w:r>
      <w:r w:rsidRPr="00212118">
        <w:rPr>
          <w:b/>
        </w:rPr>
        <w:t xml:space="preserve">. </w:t>
      </w:r>
      <w:r w:rsidRPr="00212118">
        <w:rPr>
          <w:b/>
          <w:bCs/>
        </w:rPr>
        <w:t xml:space="preserve">AOP </w:t>
      </w:r>
      <w:r>
        <w:rPr>
          <w:b/>
          <w:bCs/>
        </w:rPr>
        <w:t>289</w:t>
      </w:r>
      <w:r w:rsidRPr="00212118">
        <w:rPr>
          <w:b/>
          <w:bCs/>
        </w:rPr>
        <w:t xml:space="preserve"> Prihodi </w:t>
      </w:r>
      <w:r>
        <w:rPr>
          <w:b/>
          <w:bCs/>
        </w:rPr>
        <w:t>od prodaje nefinancijske imovine</w:t>
      </w:r>
      <w:r>
        <w:rPr>
          <w:b/>
          <w:bCs/>
        </w:rPr>
        <w:tab/>
      </w:r>
      <w:r>
        <w:rPr>
          <w:b/>
          <w:bCs/>
        </w:rPr>
        <w:tab/>
      </w:r>
      <w:r>
        <w:rPr>
          <w:b/>
          <w:bCs/>
        </w:rPr>
        <w:tab/>
      </w:r>
      <w:r>
        <w:rPr>
          <w:b/>
          <w:bCs/>
        </w:rPr>
        <w:tab/>
        <w:t xml:space="preserve">       2.737</w:t>
      </w:r>
    </w:p>
    <w:p w:rsidR="00BF1AFF" w:rsidRPr="009A0390" w:rsidRDefault="00BF1AFF" w:rsidP="00BF1AFF">
      <w:r>
        <w:rPr>
          <w:b/>
          <w:bCs/>
        </w:rPr>
        <w:tab/>
      </w:r>
      <w:r>
        <w:rPr>
          <w:b/>
          <w:bCs/>
        </w:rPr>
        <w:tab/>
        <w:t xml:space="preserve">- </w:t>
      </w:r>
      <w:r w:rsidRPr="00BB6242">
        <w:rPr>
          <w:bCs/>
        </w:rPr>
        <w:t xml:space="preserve">Prihodi od prodaje stanova </w:t>
      </w:r>
      <w:r>
        <w:rPr>
          <w:bCs/>
        </w:rPr>
        <w:t>na kojima je postojalo</w:t>
      </w:r>
      <w:r w:rsidRPr="00BB6242">
        <w:rPr>
          <w:bCs/>
        </w:rPr>
        <w:t xml:space="preserve"> stanarsko pravo</w:t>
      </w:r>
    </w:p>
    <w:p w:rsidR="00E61FDF" w:rsidRDefault="00BF1AFF" w:rsidP="00BF1AFF">
      <w:pPr>
        <w:rPr>
          <w:bCs/>
        </w:rPr>
      </w:pPr>
      <w:r>
        <w:rPr>
          <w:b/>
          <w:bCs/>
        </w:rPr>
        <w:tab/>
      </w:r>
      <w:r>
        <w:rPr>
          <w:b/>
          <w:bCs/>
        </w:rPr>
        <w:tab/>
        <w:t xml:space="preserve">- </w:t>
      </w:r>
      <w:r>
        <w:rPr>
          <w:bCs/>
        </w:rPr>
        <w:t>Razlikuju se u odnosu na prethodno izvještajno razdoblje jer je</w:t>
      </w:r>
      <w:r w:rsidR="00E61FDF">
        <w:rPr>
          <w:bCs/>
        </w:rPr>
        <w:t xml:space="preserve"> </w:t>
      </w:r>
      <w:r>
        <w:rPr>
          <w:bCs/>
        </w:rPr>
        <w:t xml:space="preserve">jedan </w:t>
      </w:r>
    </w:p>
    <w:p w:rsidR="00BF1AFF" w:rsidRDefault="00BF1AFF" w:rsidP="00BF1AFF">
      <w:pPr>
        <w:rPr>
          <w:bCs/>
        </w:rPr>
      </w:pPr>
      <w:r>
        <w:rPr>
          <w:bCs/>
        </w:rPr>
        <w:t>stan tijekom 2019. godine otplaćen.</w:t>
      </w:r>
    </w:p>
    <w:p w:rsidR="00E61FDF" w:rsidRDefault="00E61FDF" w:rsidP="00BF1AFF">
      <w:pPr>
        <w:rPr>
          <w:bCs/>
        </w:rPr>
      </w:pPr>
    </w:p>
    <w:p w:rsidR="00E61FDF" w:rsidRPr="00E61FDF" w:rsidRDefault="00E61FDF" w:rsidP="00BF1AFF">
      <w:pPr>
        <w:rPr>
          <w:b/>
          <w:bCs/>
        </w:rPr>
      </w:pPr>
      <w:r>
        <w:rPr>
          <w:b/>
        </w:rPr>
        <w:t>23</w:t>
      </w:r>
      <w:r w:rsidRPr="00212118">
        <w:rPr>
          <w:b/>
        </w:rPr>
        <w:t xml:space="preserve">. </w:t>
      </w:r>
      <w:r w:rsidRPr="00212118">
        <w:rPr>
          <w:b/>
          <w:bCs/>
        </w:rPr>
        <w:t xml:space="preserve">AOP  </w:t>
      </w:r>
      <w:r>
        <w:rPr>
          <w:b/>
          <w:bCs/>
        </w:rPr>
        <w:t>354 Rashodi za nabavu proizvedene dugotrajne imovine</w:t>
      </w:r>
      <w:r>
        <w:rPr>
          <w:b/>
          <w:bCs/>
        </w:rPr>
        <w:tab/>
      </w:r>
      <w:r>
        <w:rPr>
          <w:b/>
          <w:bCs/>
        </w:rPr>
        <w:tab/>
        <w:t xml:space="preserve">   115.439</w:t>
      </w:r>
    </w:p>
    <w:p w:rsidR="0028165A" w:rsidRDefault="00E61FDF" w:rsidP="00CA0C74">
      <w:pPr>
        <w:rPr>
          <w:bCs/>
        </w:rPr>
      </w:pPr>
      <w:r>
        <w:rPr>
          <w:b/>
          <w:bCs/>
        </w:rPr>
        <w:tab/>
      </w:r>
      <w:r>
        <w:rPr>
          <w:b/>
          <w:bCs/>
        </w:rPr>
        <w:tab/>
      </w:r>
      <w:r>
        <w:rPr>
          <w:bCs/>
        </w:rPr>
        <w:t>- U ovom izvještajnom razdoblju sam</w:t>
      </w:r>
      <w:r w:rsidR="00F60053">
        <w:rPr>
          <w:bCs/>
        </w:rPr>
        <w:t>o ulaganje u nabavu proizvedene</w:t>
      </w:r>
    </w:p>
    <w:p w:rsidR="00F60053" w:rsidRDefault="00F60053" w:rsidP="00CA0C74">
      <w:pPr>
        <w:rPr>
          <w:bCs/>
        </w:rPr>
      </w:pPr>
      <w:r>
        <w:rPr>
          <w:bCs/>
        </w:rPr>
        <w:t xml:space="preserve">dugotrajne imovine bilo je veće za 25.189 kn nego u prethodnom izvještajnom razdoblju, </w:t>
      </w:r>
    </w:p>
    <w:p w:rsidR="00F60053" w:rsidRPr="00E61FDF" w:rsidRDefault="00F60053" w:rsidP="00F60053">
      <w:pPr>
        <w:rPr>
          <w:bCs/>
        </w:rPr>
      </w:pPr>
      <w:r>
        <w:rPr>
          <w:bCs/>
        </w:rPr>
        <w:t xml:space="preserve">ali smo u prethodnom izvještajnom razdoblju imali dodatna ulaganja na građevinskim objektima u područnim školama </w:t>
      </w:r>
      <w:proofErr w:type="spellStart"/>
      <w:r>
        <w:rPr>
          <w:bCs/>
        </w:rPr>
        <w:t>Kešinci</w:t>
      </w:r>
      <w:proofErr w:type="spellEnd"/>
      <w:r>
        <w:rPr>
          <w:bCs/>
        </w:rPr>
        <w:t xml:space="preserve"> i </w:t>
      </w:r>
      <w:proofErr w:type="spellStart"/>
      <w:r>
        <w:rPr>
          <w:bCs/>
        </w:rPr>
        <w:t>Koritna</w:t>
      </w:r>
      <w:proofErr w:type="spellEnd"/>
      <w:r>
        <w:rPr>
          <w:bCs/>
        </w:rPr>
        <w:t xml:space="preserve"> (</w:t>
      </w:r>
      <w:r>
        <w:t>izradu projektne dokumentacije za energetsku obnovu tih škola) što u ovom izvještajnom razdoblju nismo imali.</w:t>
      </w:r>
    </w:p>
    <w:p w:rsidR="0028165A" w:rsidRDefault="0028165A" w:rsidP="00CA0C74">
      <w:pPr>
        <w:rPr>
          <w:b/>
          <w:bCs/>
        </w:rPr>
      </w:pPr>
    </w:p>
    <w:p w:rsidR="007B1DFA" w:rsidRDefault="00602C11" w:rsidP="00541AA0">
      <w:r>
        <w:rPr>
          <w:b/>
          <w:bCs/>
        </w:rPr>
        <w:t>1</w:t>
      </w:r>
      <w:r w:rsidR="006A5831">
        <w:rPr>
          <w:b/>
          <w:bCs/>
        </w:rPr>
        <w:t>4</w:t>
      </w:r>
      <w:r>
        <w:rPr>
          <w:b/>
          <w:bCs/>
        </w:rPr>
        <w:t>. AOP 63</w:t>
      </w:r>
      <w:r w:rsidR="00C97CDF">
        <w:rPr>
          <w:b/>
          <w:bCs/>
        </w:rPr>
        <w:t>5</w:t>
      </w:r>
      <w:r w:rsidR="00CA0C74">
        <w:rPr>
          <w:b/>
          <w:bCs/>
        </w:rPr>
        <w:t xml:space="preserve"> </w:t>
      </w:r>
      <w:r w:rsidR="00C97CDF">
        <w:rPr>
          <w:b/>
          <w:bCs/>
        </w:rPr>
        <w:t>Viš</w:t>
      </w:r>
      <w:r w:rsidR="00D30A91">
        <w:rPr>
          <w:b/>
          <w:bCs/>
        </w:rPr>
        <w:t>ak</w:t>
      </w:r>
      <w:r w:rsidR="00C97CDF">
        <w:rPr>
          <w:b/>
          <w:bCs/>
        </w:rPr>
        <w:t xml:space="preserve"> prihoda i primitaka raspoloživ u sljedećem razdoblju</w:t>
      </w:r>
      <w:r>
        <w:rPr>
          <w:b/>
          <w:bCs/>
        </w:rPr>
        <w:t xml:space="preserve">   </w:t>
      </w:r>
      <w:r w:rsidR="00D30A91">
        <w:rPr>
          <w:b/>
          <w:bCs/>
        </w:rPr>
        <w:t xml:space="preserve"> </w:t>
      </w:r>
      <w:r w:rsidR="00243058">
        <w:rPr>
          <w:b/>
          <w:bCs/>
        </w:rPr>
        <w:t xml:space="preserve">    </w:t>
      </w:r>
      <w:r w:rsidR="00C97CDF">
        <w:rPr>
          <w:b/>
          <w:bCs/>
        </w:rPr>
        <w:t xml:space="preserve">  </w:t>
      </w:r>
      <w:r w:rsidR="00F60053">
        <w:rPr>
          <w:b/>
          <w:bCs/>
        </w:rPr>
        <w:t>21.035</w:t>
      </w:r>
      <w:r w:rsidR="00CA0C74">
        <w:t xml:space="preserve"> </w:t>
      </w:r>
    </w:p>
    <w:p w:rsidR="00541AA0" w:rsidRDefault="00541AA0" w:rsidP="00541AA0">
      <w:r>
        <w:tab/>
      </w:r>
      <w:r>
        <w:tab/>
        <w:t>-</w:t>
      </w:r>
      <w:r w:rsidRPr="00541AA0">
        <w:t xml:space="preserve"> </w:t>
      </w:r>
      <w:r w:rsidRPr="00C97CDF">
        <w:t xml:space="preserve">Višak prihoda i primitaka </w:t>
      </w:r>
      <w:r>
        <w:t>raspoloživ u sljedećem razdoblju smanjen</w:t>
      </w:r>
    </w:p>
    <w:p w:rsidR="00541AA0" w:rsidRDefault="00541AA0" w:rsidP="00541AA0">
      <w:r>
        <w:t xml:space="preserve"> je jer smo u ovom izvještajnom razdoblju imali veće rashode i izdatke od prihoda i </w:t>
      </w:r>
    </w:p>
    <w:p w:rsidR="00541AA0" w:rsidRDefault="00541AA0" w:rsidP="00541AA0">
      <w:r>
        <w:t xml:space="preserve">primitaka, te smo ostvarili manjak u iznosu od 8.517 kn. Razlog tome  prvenstveno </w:t>
      </w:r>
    </w:p>
    <w:p w:rsidR="00541AA0" w:rsidRDefault="00541AA0" w:rsidP="00541AA0">
      <w:r>
        <w:t xml:space="preserve">je u evidentiranju prihoda po načelu blagajne. Prihodi primljeni u 2019. godine za </w:t>
      </w:r>
    </w:p>
    <w:p w:rsidR="002F7C6C" w:rsidRDefault="00541AA0" w:rsidP="00541AA0">
      <w:r>
        <w:t xml:space="preserve">rashode nastale u prosincu 2018. godine manji su nego rashodi nastali u ovom </w:t>
      </w:r>
    </w:p>
    <w:p w:rsidR="00541AA0" w:rsidRDefault="00541AA0" w:rsidP="00541AA0">
      <w:r>
        <w:t>izvještajnom razdoblju</w:t>
      </w:r>
      <w:r w:rsidR="000E63B1">
        <w:t>, a za koje ćemo prihode evidentirati u siječnju 2020. godine.</w:t>
      </w:r>
    </w:p>
    <w:p w:rsidR="007B1DFA" w:rsidRDefault="007B1DFA" w:rsidP="00C97CDF">
      <w:pPr>
        <w:ind w:left="708"/>
      </w:pPr>
    </w:p>
    <w:p w:rsidR="003F3C79" w:rsidRDefault="003F3C79" w:rsidP="00CA0C74">
      <w:pPr>
        <w:ind w:left="4248" w:firstLine="708"/>
      </w:pPr>
    </w:p>
    <w:p w:rsidR="003F3C79" w:rsidRDefault="003F3C79" w:rsidP="00CA0C74">
      <w:pPr>
        <w:ind w:left="4248" w:firstLine="708"/>
      </w:pPr>
    </w:p>
    <w:p w:rsidR="005F4D0A" w:rsidRDefault="005F4D0A" w:rsidP="003F3C79">
      <w:pPr>
        <w:pStyle w:val="Naslov1"/>
      </w:pPr>
    </w:p>
    <w:p w:rsidR="005F4D0A" w:rsidRDefault="005F4D0A" w:rsidP="003F3C79">
      <w:pPr>
        <w:pStyle w:val="Naslov1"/>
      </w:pPr>
    </w:p>
    <w:p w:rsidR="005F4D0A" w:rsidRDefault="005F4D0A" w:rsidP="003F3C79">
      <w:pPr>
        <w:pStyle w:val="Naslov1"/>
      </w:pPr>
    </w:p>
    <w:p w:rsidR="005F4D0A" w:rsidRPr="005F4D0A" w:rsidRDefault="005F4D0A" w:rsidP="005F4D0A"/>
    <w:p w:rsidR="00C97CDF" w:rsidRDefault="00C97CDF" w:rsidP="003F3C79">
      <w:pPr>
        <w:pStyle w:val="Naslov1"/>
      </w:pPr>
    </w:p>
    <w:p w:rsidR="00DC66C4" w:rsidRDefault="00DC66C4" w:rsidP="003F3C79">
      <w:pPr>
        <w:pStyle w:val="Naslov1"/>
      </w:pPr>
    </w:p>
    <w:p w:rsidR="00DC66C4" w:rsidRDefault="00DC66C4" w:rsidP="003F3C79">
      <w:pPr>
        <w:pStyle w:val="Naslov1"/>
      </w:pPr>
    </w:p>
    <w:p w:rsidR="00DC66C4" w:rsidRDefault="00DC66C4" w:rsidP="003F3C79">
      <w:pPr>
        <w:pStyle w:val="Naslov1"/>
      </w:pPr>
    </w:p>
    <w:p w:rsidR="00DC66C4" w:rsidRDefault="00DC66C4" w:rsidP="003F3C79">
      <w:pPr>
        <w:pStyle w:val="Naslov1"/>
      </w:pPr>
    </w:p>
    <w:p w:rsidR="00DC66C4" w:rsidRDefault="00DC66C4" w:rsidP="003F3C79">
      <w:pPr>
        <w:pStyle w:val="Naslov1"/>
      </w:pPr>
    </w:p>
    <w:p w:rsidR="00DC66C4" w:rsidRDefault="00DC66C4" w:rsidP="003F3C79">
      <w:pPr>
        <w:pStyle w:val="Naslov1"/>
      </w:pPr>
    </w:p>
    <w:p w:rsidR="00DC66C4" w:rsidRDefault="00DC66C4" w:rsidP="003F3C79">
      <w:pPr>
        <w:pStyle w:val="Naslov1"/>
      </w:pPr>
    </w:p>
    <w:p w:rsidR="00DC66C4" w:rsidRDefault="00DC66C4" w:rsidP="003F3C79">
      <w:pPr>
        <w:pStyle w:val="Naslov1"/>
      </w:pPr>
    </w:p>
    <w:p w:rsidR="00DC66C4" w:rsidRDefault="00DC66C4" w:rsidP="003F3C79">
      <w:pPr>
        <w:pStyle w:val="Naslov1"/>
      </w:pPr>
    </w:p>
    <w:p w:rsidR="003F3C79" w:rsidRPr="003F3C79" w:rsidRDefault="003F3C79" w:rsidP="003F3C79"/>
    <w:p w:rsidR="00DC66C4" w:rsidRDefault="00DC66C4" w:rsidP="00DC66C4">
      <w:pPr>
        <w:pStyle w:val="Naslov1"/>
      </w:pPr>
      <w:r>
        <w:t>Bilješke uz obrazac P-VRIO</w:t>
      </w:r>
    </w:p>
    <w:p w:rsidR="003F3C79" w:rsidRDefault="003F3C79" w:rsidP="003F3C79"/>
    <w:p w:rsidR="00DC66C4" w:rsidRDefault="00DC66C4" w:rsidP="003F3C79"/>
    <w:p w:rsidR="00E40E87" w:rsidRDefault="00E40E87" w:rsidP="00E40E87">
      <w:pPr>
        <w:rPr>
          <w:b/>
          <w:bCs/>
        </w:rPr>
      </w:pPr>
      <w:r>
        <w:rPr>
          <w:b/>
          <w:bCs/>
        </w:rPr>
        <w:t>1. AOP 005 Proizvedena dugotrajna imovina</w:t>
      </w:r>
      <w:r>
        <w:rPr>
          <w:b/>
          <w:bCs/>
        </w:rPr>
        <w:tab/>
      </w:r>
      <w:r>
        <w:rPr>
          <w:b/>
          <w:bCs/>
        </w:rPr>
        <w:tab/>
      </w:r>
      <w:r>
        <w:rPr>
          <w:b/>
          <w:bCs/>
        </w:rPr>
        <w:tab/>
      </w:r>
      <w:r>
        <w:rPr>
          <w:b/>
          <w:bCs/>
        </w:rPr>
        <w:tab/>
        <w:t xml:space="preserve">           21.605</w:t>
      </w:r>
    </w:p>
    <w:p w:rsidR="00DC66C4" w:rsidRDefault="00E40E87" w:rsidP="003F3C79">
      <w:r>
        <w:tab/>
      </w:r>
      <w:r>
        <w:tab/>
        <w:t>- Na sjednici školskog odbora donesena je odluka da se bazen i</w:t>
      </w:r>
    </w:p>
    <w:p w:rsidR="00E40E87" w:rsidRDefault="00E40E87" w:rsidP="003F3C79">
      <w:r>
        <w:t>bunar koji se nalaze na katastarskoj čestici 1177, katastarske općine Semeljci brišu</w:t>
      </w:r>
    </w:p>
    <w:p w:rsidR="00E87B32" w:rsidRDefault="00E40E87" w:rsidP="003F3C79">
      <w:r>
        <w:t xml:space="preserve">iz osnovnih sredstava škole. </w:t>
      </w:r>
      <w:r w:rsidR="00890FDB">
        <w:t>U cilju sređivanja</w:t>
      </w:r>
      <w:r w:rsidR="00E87B32">
        <w:t xml:space="preserve"> stanja vlasništva dugotrajne imovine</w:t>
      </w:r>
      <w:r w:rsidR="00890FDB">
        <w:t xml:space="preserve"> </w:t>
      </w:r>
    </w:p>
    <w:p w:rsidR="00890FDB" w:rsidRDefault="00E87B32" w:rsidP="003F3C79">
      <w:r>
        <w:t>škole, a temeljem u</w:t>
      </w:r>
      <w:r w:rsidR="00E40E87">
        <w:t>vid</w:t>
      </w:r>
      <w:r>
        <w:t>a</w:t>
      </w:r>
      <w:r w:rsidR="00E40E87">
        <w:t xml:space="preserve"> u vlasničke listove utvrđeno je da</w:t>
      </w:r>
      <w:r w:rsidR="00890FDB">
        <w:t xml:space="preserve"> su</w:t>
      </w:r>
      <w:r w:rsidR="00E40E87">
        <w:t xml:space="preserve"> bazen i bunar </w:t>
      </w:r>
      <w:r w:rsidR="00890FDB">
        <w:t xml:space="preserve">u vlasništvu općine Semeljci i da </w:t>
      </w:r>
      <w:r>
        <w:t xml:space="preserve">nikada nisu bili u vlasništvu </w:t>
      </w:r>
      <w:r w:rsidR="00E40E87">
        <w:t>škole</w:t>
      </w:r>
      <w:r w:rsidR="00890FDB">
        <w:t>, te</w:t>
      </w:r>
      <w:r w:rsidR="00E40E87">
        <w:t xml:space="preserve"> da ih je netko greškom un</w:t>
      </w:r>
      <w:r w:rsidR="00890FDB">
        <w:t>i</w:t>
      </w:r>
      <w:r w:rsidR="00E40E87">
        <w:t>o</w:t>
      </w:r>
      <w:r w:rsidR="00890FDB">
        <w:t xml:space="preserve"> </w:t>
      </w:r>
      <w:r>
        <w:t xml:space="preserve">u </w:t>
      </w:r>
      <w:r w:rsidR="00890FDB">
        <w:t>osnovna sredstva škole.</w:t>
      </w:r>
    </w:p>
    <w:p w:rsidR="00EE391F" w:rsidRDefault="00EE391F" w:rsidP="00EE391F">
      <w:pPr>
        <w:rPr>
          <w:bCs/>
        </w:rPr>
      </w:pPr>
    </w:p>
    <w:p w:rsidR="00E87B32" w:rsidRDefault="004C34BE" w:rsidP="00E87B32">
      <w:pPr>
        <w:rPr>
          <w:b/>
          <w:bCs/>
        </w:rPr>
      </w:pPr>
      <w:r>
        <w:rPr>
          <w:b/>
          <w:bCs/>
        </w:rPr>
        <w:t>2</w:t>
      </w:r>
      <w:r w:rsidR="00E87B32">
        <w:rPr>
          <w:b/>
          <w:bCs/>
        </w:rPr>
        <w:t xml:space="preserve">. AOP 020 </w:t>
      </w:r>
      <w:proofErr w:type="spellStart"/>
      <w:r w:rsidR="00E87B32">
        <w:rPr>
          <w:b/>
          <w:bCs/>
        </w:rPr>
        <w:t>Neproizvedena</w:t>
      </w:r>
      <w:proofErr w:type="spellEnd"/>
      <w:r w:rsidR="00E87B32">
        <w:rPr>
          <w:b/>
          <w:bCs/>
        </w:rPr>
        <w:t xml:space="preserve"> dugotrajna imovina</w:t>
      </w:r>
      <w:r w:rsidR="00E87B32">
        <w:rPr>
          <w:b/>
          <w:bCs/>
        </w:rPr>
        <w:tab/>
      </w:r>
      <w:r w:rsidR="00E87B32">
        <w:rPr>
          <w:b/>
          <w:bCs/>
        </w:rPr>
        <w:tab/>
      </w:r>
      <w:r w:rsidR="00E87B32">
        <w:rPr>
          <w:b/>
          <w:bCs/>
        </w:rPr>
        <w:tab/>
      </w:r>
      <w:r w:rsidR="00E87B32">
        <w:rPr>
          <w:b/>
          <w:bCs/>
        </w:rPr>
        <w:tab/>
        <w:t xml:space="preserve">           30.000</w:t>
      </w:r>
    </w:p>
    <w:p w:rsidR="00EE391F" w:rsidRDefault="00E87B32" w:rsidP="00E87B32">
      <w:pPr>
        <w:rPr>
          <w:bCs/>
        </w:rPr>
      </w:pPr>
      <w:r>
        <w:rPr>
          <w:bCs/>
        </w:rPr>
        <w:tab/>
      </w:r>
      <w:r>
        <w:rPr>
          <w:bCs/>
        </w:rPr>
        <w:tab/>
        <w:t>- Ishođenjem vlasničkog lista za dvije oranice u katastarskoj općini</w:t>
      </w:r>
    </w:p>
    <w:p w:rsidR="004C34BE" w:rsidRDefault="00E87B32" w:rsidP="00E87B32">
      <w:pPr>
        <w:rPr>
          <w:bCs/>
        </w:rPr>
      </w:pPr>
      <w:proofErr w:type="spellStart"/>
      <w:r>
        <w:rPr>
          <w:bCs/>
        </w:rPr>
        <w:t>Vučevci</w:t>
      </w:r>
      <w:proofErr w:type="spellEnd"/>
      <w:r>
        <w:rPr>
          <w:bCs/>
        </w:rPr>
        <w:t xml:space="preserve"> </w:t>
      </w:r>
      <w:r w:rsidR="004C34BE">
        <w:rPr>
          <w:bCs/>
        </w:rPr>
        <w:t xml:space="preserve">(katastarska čestica 271 površine 7.362 m2 i katastarska čestica 272 </w:t>
      </w:r>
    </w:p>
    <w:p w:rsidR="00E87B32" w:rsidRDefault="004C34BE" w:rsidP="00E87B32">
      <w:pPr>
        <w:rPr>
          <w:bCs/>
        </w:rPr>
      </w:pPr>
      <w:r>
        <w:rPr>
          <w:bCs/>
        </w:rPr>
        <w:t xml:space="preserve">površine 396 m2) </w:t>
      </w:r>
      <w:r w:rsidR="00E87B32">
        <w:rPr>
          <w:bCs/>
        </w:rPr>
        <w:t>, na školskom odboru donesena je odluka da se iste upišu</w:t>
      </w:r>
    </w:p>
    <w:p w:rsidR="00E87B32" w:rsidRDefault="00E87B32" w:rsidP="00E87B32">
      <w:pPr>
        <w:rPr>
          <w:bCs/>
        </w:rPr>
      </w:pPr>
      <w:r>
        <w:rPr>
          <w:bCs/>
        </w:rPr>
        <w:t>u osnovna sredstva škole temeljem napravljene procjene Povjerenstva za procjenu</w:t>
      </w:r>
    </w:p>
    <w:p w:rsidR="00E87B32" w:rsidRDefault="00E87B32" w:rsidP="00E87B32">
      <w:pPr>
        <w:rPr>
          <w:bCs/>
        </w:rPr>
      </w:pPr>
      <w:r>
        <w:rPr>
          <w:bCs/>
        </w:rPr>
        <w:t>nekretnina.</w:t>
      </w:r>
    </w:p>
    <w:p w:rsidR="00EE391F" w:rsidRDefault="00EE391F" w:rsidP="00EE391F">
      <w:pPr>
        <w:jc w:val="center"/>
        <w:rPr>
          <w:bCs/>
        </w:rPr>
      </w:pPr>
    </w:p>
    <w:p w:rsidR="004C34BE" w:rsidRDefault="004C34BE" w:rsidP="004C34BE">
      <w:pPr>
        <w:rPr>
          <w:b/>
          <w:bCs/>
        </w:rPr>
      </w:pPr>
      <w:r>
        <w:rPr>
          <w:b/>
          <w:bCs/>
        </w:rPr>
        <w:t>2. AOP 021 Proizvedena dugotrajna imovina</w:t>
      </w:r>
      <w:r>
        <w:rPr>
          <w:b/>
          <w:bCs/>
        </w:rPr>
        <w:tab/>
      </w:r>
      <w:r>
        <w:rPr>
          <w:b/>
          <w:bCs/>
        </w:rPr>
        <w:tab/>
      </w:r>
      <w:r>
        <w:rPr>
          <w:b/>
          <w:bCs/>
        </w:rPr>
        <w:tab/>
      </w:r>
      <w:r>
        <w:rPr>
          <w:b/>
          <w:bCs/>
        </w:rPr>
        <w:tab/>
        <w:t xml:space="preserve">           320.974</w:t>
      </w:r>
    </w:p>
    <w:p w:rsidR="00415411" w:rsidRDefault="00415411" w:rsidP="004C34BE">
      <w:pPr>
        <w:rPr>
          <w:bCs/>
        </w:rPr>
      </w:pPr>
      <w:r>
        <w:rPr>
          <w:b/>
          <w:bCs/>
        </w:rPr>
        <w:tab/>
      </w:r>
      <w:r>
        <w:rPr>
          <w:b/>
          <w:bCs/>
        </w:rPr>
        <w:tab/>
        <w:t xml:space="preserve">- </w:t>
      </w:r>
      <w:r>
        <w:rPr>
          <w:bCs/>
        </w:rPr>
        <w:t>CARNet je školi dostavio odluku o prijenosu vlasništva opreme</w:t>
      </w:r>
    </w:p>
    <w:p w:rsidR="00415411" w:rsidRDefault="00415411" w:rsidP="004C34BE">
      <w:pPr>
        <w:rPr>
          <w:bCs/>
        </w:rPr>
      </w:pPr>
      <w:r>
        <w:rPr>
          <w:bCs/>
        </w:rPr>
        <w:t xml:space="preserve">koja je isporučena školi u sklopu projekta e-škole. Povjerenstvo je napravilo procjenu </w:t>
      </w:r>
    </w:p>
    <w:p w:rsidR="00415411" w:rsidRDefault="00415411" w:rsidP="004C34BE">
      <w:pPr>
        <w:rPr>
          <w:bCs/>
        </w:rPr>
      </w:pPr>
      <w:r>
        <w:rPr>
          <w:bCs/>
        </w:rPr>
        <w:t xml:space="preserve">opreme na iznos od 270.974 kn te je na sjednici školskog odbora donesena odluka o </w:t>
      </w:r>
    </w:p>
    <w:p w:rsidR="00415411" w:rsidRDefault="00415411" w:rsidP="004C34BE">
      <w:pPr>
        <w:rPr>
          <w:bCs/>
        </w:rPr>
      </w:pPr>
      <w:r>
        <w:rPr>
          <w:bCs/>
        </w:rPr>
        <w:t>upisu u osnovna sredstva škole.</w:t>
      </w:r>
    </w:p>
    <w:p w:rsidR="00415411" w:rsidRDefault="00415411" w:rsidP="00415411">
      <w:pPr>
        <w:rPr>
          <w:bCs/>
        </w:rPr>
      </w:pPr>
      <w:r w:rsidRPr="00415411">
        <w:rPr>
          <w:bCs/>
        </w:rPr>
        <w:tab/>
      </w:r>
      <w:r>
        <w:rPr>
          <w:bCs/>
        </w:rPr>
        <w:tab/>
        <w:t>- Ishođenjem vlasničkog lista za zgradu koja se nalazi u katastarskoj</w:t>
      </w:r>
    </w:p>
    <w:p w:rsidR="00415411" w:rsidRDefault="00415411" w:rsidP="00415411">
      <w:pPr>
        <w:rPr>
          <w:bCs/>
        </w:rPr>
      </w:pPr>
      <w:r>
        <w:rPr>
          <w:bCs/>
        </w:rPr>
        <w:t xml:space="preserve">općini Semeljci, katastarska čestica 147/1 na sjednici školskog odbora donesena je </w:t>
      </w:r>
    </w:p>
    <w:p w:rsidR="00415411" w:rsidRDefault="00415411" w:rsidP="00415411">
      <w:pPr>
        <w:rPr>
          <w:bCs/>
        </w:rPr>
      </w:pPr>
      <w:r>
        <w:rPr>
          <w:bCs/>
        </w:rPr>
        <w:t>odluka da se ista upiše u osnovna sredstva škole</w:t>
      </w:r>
      <w:r w:rsidR="00F85DFA">
        <w:rPr>
          <w:bCs/>
        </w:rPr>
        <w:t xml:space="preserve">. Komisija za procjenu </w:t>
      </w:r>
      <w:proofErr w:type="spellStart"/>
      <w:r w:rsidR="00F85DFA">
        <w:rPr>
          <w:bCs/>
        </w:rPr>
        <w:t>nekretnica</w:t>
      </w:r>
      <w:proofErr w:type="spellEnd"/>
    </w:p>
    <w:p w:rsidR="00F85DFA" w:rsidRPr="00415411" w:rsidRDefault="00F85DFA" w:rsidP="00415411">
      <w:pPr>
        <w:rPr>
          <w:bCs/>
        </w:rPr>
      </w:pPr>
      <w:r>
        <w:rPr>
          <w:bCs/>
        </w:rPr>
        <w:t>procijenila je vrijednost na 50.000 kn.</w:t>
      </w:r>
    </w:p>
    <w:p w:rsidR="00EE391F" w:rsidRDefault="00EE391F" w:rsidP="004C34BE">
      <w:pPr>
        <w:rPr>
          <w:bCs/>
        </w:rPr>
      </w:pPr>
    </w:p>
    <w:p w:rsidR="00EE391F" w:rsidRDefault="00EE391F" w:rsidP="00EE391F">
      <w:pPr>
        <w:jc w:val="center"/>
        <w:rPr>
          <w:bCs/>
        </w:rPr>
      </w:pPr>
    </w:p>
    <w:p w:rsidR="00EE391F" w:rsidRDefault="00EE391F" w:rsidP="00EE391F">
      <w:pPr>
        <w:pStyle w:val="Naslov1"/>
      </w:pPr>
      <w:r>
        <w:t>Bilješke uz izvještaj o rashodima prema funkcijskoj klasifikaciji</w:t>
      </w:r>
    </w:p>
    <w:p w:rsidR="00EE391F" w:rsidRDefault="00EE391F" w:rsidP="00EE391F"/>
    <w:p w:rsidR="00EE391F" w:rsidRPr="00EE391F" w:rsidRDefault="00EE391F" w:rsidP="00EE391F"/>
    <w:p w:rsidR="00EE391F" w:rsidRDefault="00EE391F" w:rsidP="00EE391F">
      <w:pPr>
        <w:rPr>
          <w:b/>
          <w:bCs/>
        </w:rPr>
      </w:pPr>
      <w:r>
        <w:rPr>
          <w:b/>
          <w:bCs/>
        </w:rPr>
        <w:t>1. AOP 112 Predškolsko obrazovanje</w:t>
      </w:r>
      <w:r>
        <w:rPr>
          <w:b/>
          <w:bCs/>
        </w:rPr>
        <w:tab/>
      </w:r>
      <w:r>
        <w:rPr>
          <w:b/>
          <w:bCs/>
        </w:rPr>
        <w:tab/>
      </w:r>
      <w:r>
        <w:rPr>
          <w:b/>
          <w:bCs/>
        </w:rPr>
        <w:tab/>
      </w:r>
      <w:r>
        <w:rPr>
          <w:b/>
          <w:bCs/>
        </w:rPr>
        <w:tab/>
      </w:r>
      <w:r>
        <w:rPr>
          <w:b/>
          <w:bCs/>
        </w:rPr>
        <w:tab/>
        <w:t xml:space="preserve">         </w:t>
      </w:r>
      <w:r w:rsidR="002F7C6C">
        <w:rPr>
          <w:b/>
          <w:bCs/>
        </w:rPr>
        <w:t>212.137</w:t>
      </w:r>
    </w:p>
    <w:p w:rsidR="003F3C79" w:rsidRDefault="00EE391F" w:rsidP="00EE391F">
      <w:r>
        <w:tab/>
        <w:t xml:space="preserve">- Škola provodi program </w:t>
      </w:r>
      <w:proofErr w:type="spellStart"/>
      <w:r>
        <w:t>predškole</w:t>
      </w:r>
      <w:proofErr w:type="spellEnd"/>
      <w:r>
        <w:t>. Ovi rashodi sadrže plaće djelatnika</w:t>
      </w:r>
    </w:p>
    <w:p w:rsidR="00EE391F" w:rsidRDefault="00EE391F" w:rsidP="00EE391F">
      <w:r>
        <w:t xml:space="preserve">  koje financiraju općine Semeljci i </w:t>
      </w:r>
      <w:proofErr w:type="spellStart"/>
      <w:r>
        <w:t>Viškovci</w:t>
      </w:r>
      <w:proofErr w:type="spellEnd"/>
      <w:r>
        <w:t xml:space="preserve">, te rashode za nabavu </w:t>
      </w:r>
      <w:r w:rsidR="00FD2400">
        <w:t>stručne</w:t>
      </w:r>
    </w:p>
    <w:p w:rsidR="00FD2400" w:rsidRDefault="00FD2400" w:rsidP="00EE391F">
      <w:r>
        <w:t xml:space="preserve"> literature za odgojitelje, troškova stručnog usavršavanja odgojitelja, nabavu</w:t>
      </w:r>
    </w:p>
    <w:p w:rsidR="00AB0D5D" w:rsidRDefault="00EE391F" w:rsidP="00AB0D5D">
      <w:r>
        <w:t xml:space="preserve"> didaktičkog materijala</w:t>
      </w:r>
      <w:r w:rsidR="00FD2400">
        <w:t>…</w:t>
      </w:r>
    </w:p>
    <w:p w:rsidR="00EE391F" w:rsidRDefault="00EE391F" w:rsidP="00EE391F"/>
    <w:p w:rsidR="00EE391F" w:rsidRDefault="00EE391F" w:rsidP="00EE391F">
      <w:pPr>
        <w:rPr>
          <w:b/>
          <w:bCs/>
        </w:rPr>
      </w:pPr>
      <w:r>
        <w:rPr>
          <w:b/>
          <w:bCs/>
        </w:rPr>
        <w:t>2. AOP 113 Osnovno obrazovanje</w:t>
      </w:r>
      <w:r>
        <w:rPr>
          <w:b/>
          <w:bCs/>
        </w:rPr>
        <w:tab/>
      </w:r>
      <w:r>
        <w:rPr>
          <w:b/>
          <w:bCs/>
        </w:rPr>
        <w:tab/>
      </w:r>
      <w:r>
        <w:rPr>
          <w:b/>
          <w:bCs/>
        </w:rPr>
        <w:tab/>
      </w:r>
      <w:r>
        <w:rPr>
          <w:b/>
          <w:bCs/>
        </w:rPr>
        <w:tab/>
      </w:r>
      <w:r>
        <w:rPr>
          <w:b/>
          <w:bCs/>
        </w:rPr>
        <w:tab/>
        <w:t xml:space="preserve">       </w:t>
      </w:r>
      <w:r>
        <w:rPr>
          <w:b/>
          <w:bCs/>
        </w:rPr>
        <w:tab/>
        <w:t xml:space="preserve">      </w:t>
      </w:r>
      <w:r w:rsidR="00A435DE">
        <w:rPr>
          <w:b/>
          <w:bCs/>
        </w:rPr>
        <w:t>8</w:t>
      </w:r>
      <w:r>
        <w:rPr>
          <w:b/>
          <w:bCs/>
        </w:rPr>
        <w:t>.</w:t>
      </w:r>
      <w:r w:rsidR="00A435DE">
        <w:rPr>
          <w:b/>
          <w:bCs/>
        </w:rPr>
        <w:t>6</w:t>
      </w:r>
      <w:r w:rsidR="002F7C6C">
        <w:rPr>
          <w:b/>
          <w:bCs/>
        </w:rPr>
        <w:t>98</w:t>
      </w:r>
      <w:r>
        <w:rPr>
          <w:b/>
          <w:bCs/>
        </w:rPr>
        <w:t>.</w:t>
      </w:r>
      <w:r w:rsidR="002F7C6C">
        <w:rPr>
          <w:b/>
          <w:bCs/>
        </w:rPr>
        <w:t>306</w:t>
      </w:r>
    </w:p>
    <w:p w:rsidR="00EE391F" w:rsidRDefault="00907A89" w:rsidP="00EE391F">
      <w:r>
        <w:tab/>
        <w:t>- Rashodi za zaposlene, materijalni rashodi i financijski rashodi</w:t>
      </w:r>
    </w:p>
    <w:p w:rsidR="00907A89" w:rsidRDefault="00907A89" w:rsidP="00EE391F"/>
    <w:p w:rsidR="00907A89" w:rsidRDefault="00907A89" w:rsidP="00907A89">
      <w:pPr>
        <w:rPr>
          <w:b/>
          <w:bCs/>
        </w:rPr>
      </w:pPr>
      <w:r>
        <w:rPr>
          <w:b/>
          <w:bCs/>
        </w:rPr>
        <w:t>3. AOP 122 Dodatne usluge u obrazovanju</w:t>
      </w:r>
      <w:r>
        <w:rPr>
          <w:b/>
          <w:bCs/>
        </w:rPr>
        <w:tab/>
      </w:r>
      <w:r>
        <w:rPr>
          <w:b/>
          <w:bCs/>
        </w:rPr>
        <w:tab/>
      </w:r>
      <w:r>
        <w:rPr>
          <w:b/>
          <w:bCs/>
        </w:rPr>
        <w:tab/>
      </w:r>
      <w:r>
        <w:rPr>
          <w:b/>
          <w:bCs/>
        </w:rPr>
        <w:tab/>
      </w:r>
      <w:r w:rsidR="00FD2400">
        <w:rPr>
          <w:b/>
          <w:bCs/>
        </w:rPr>
        <w:t xml:space="preserve">         </w:t>
      </w:r>
      <w:r w:rsidR="002F7C6C">
        <w:rPr>
          <w:b/>
          <w:bCs/>
        </w:rPr>
        <w:t>293</w:t>
      </w:r>
      <w:r>
        <w:rPr>
          <w:b/>
          <w:bCs/>
        </w:rPr>
        <w:t>.</w:t>
      </w:r>
      <w:r w:rsidR="002F7C6C">
        <w:rPr>
          <w:b/>
          <w:bCs/>
        </w:rPr>
        <w:t>782</w:t>
      </w:r>
    </w:p>
    <w:p w:rsidR="00AB0D5D" w:rsidRDefault="00907A89" w:rsidP="00AB0D5D">
      <w:pPr>
        <w:rPr>
          <w:bCs/>
        </w:rPr>
      </w:pPr>
      <w:r>
        <w:rPr>
          <w:bCs/>
        </w:rPr>
        <w:tab/>
        <w:t>- Rashodi za prehranu učenika (školska kuhinja)</w:t>
      </w:r>
      <w:r w:rsidR="00A435DE">
        <w:rPr>
          <w:bCs/>
        </w:rPr>
        <w:t xml:space="preserve"> – </w:t>
      </w:r>
      <w:r w:rsidR="00AB0D5D">
        <w:rPr>
          <w:bCs/>
        </w:rPr>
        <w:t xml:space="preserve">financiraju se najvećim </w:t>
      </w:r>
    </w:p>
    <w:p w:rsidR="00AB0D5D" w:rsidRDefault="00AB0D5D" w:rsidP="00AB0D5D">
      <w:pPr>
        <w:rPr>
          <w:bCs/>
        </w:rPr>
      </w:pPr>
      <w:r>
        <w:rPr>
          <w:bCs/>
        </w:rPr>
        <w:t xml:space="preserve">dijelom iz proračuna Osječko-baranjske županije, proračuna općine Semeljci i </w:t>
      </w:r>
    </w:p>
    <w:p w:rsidR="00907A89" w:rsidRDefault="00AB0D5D" w:rsidP="00AB0D5D">
      <w:pPr>
        <w:rPr>
          <w:bCs/>
        </w:rPr>
      </w:pPr>
      <w:r>
        <w:rPr>
          <w:bCs/>
        </w:rPr>
        <w:t xml:space="preserve">općine </w:t>
      </w:r>
      <w:proofErr w:type="spellStart"/>
      <w:r>
        <w:rPr>
          <w:bCs/>
        </w:rPr>
        <w:t>Viškovci</w:t>
      </w:r>
      <w:proofErr w:type="spellEnd"/>
      <w:r w:rsidR="00A435DE">
        <w:rPr>
          <w:bCs/>
        </w:rPr>
        <w:t>.</w:t>
      </w:r>
    </w:p>
    <w:p w:rsidR="00907A89" w:rsidRDefault="00907A89" w:rsidP="00907A89">
      <w:pPr>
        <w:rPr>
          <w:bCs/>
        </w:rPr>
      </w:pPr>
    </w:p>
    <w:p w:rsidR="00907A89" w:rsidRDefault="00907A89" w:rsidP="00907A89">
      <w:pPr>
        <w:rPr>
          <w:bCs/>
        </w:rPr>
      </w:pPr>
    </w:p>
    <w:p w:rsidR="00907A89" w:rsidRDefault="00907A89" w:rsidP="00907A89">
      <w:pPr>
        <w:rPr>
          <w:bCs/>
        </w:rPr>
      </w:pPr>
    </w:p>
    <w:p w:rsidR="00907A89" w:rsidRDefault="00907A89" w:rsidP="00907A89">
      <w:pPr>
        <w:pStyle w:val="Naslov1"/>
      </w:pPr>
      <w:r>
        <w:t>Bilješke uz obrazac Obveze</w:t>
      </w:r>
    </w:p>
    <w:p w:rsidR="00907A89" w:rsidRDefault="00907A89" w:rsidP="00907A89"/>
    <w:p w:rsidR="00907A89" w:rsidRDefault="00907A89" w:rsidP="00907A89"/>
    <w:p w:rsidR="00FD2400" w:rsidRDefault="00FD2400" w:rsidP="00FD2400">
      <w:pPr>
        <w:rPr>
          <w:b/>
          <w:bCs/>
        </w:rPr>
      </w:pPr>
      <w:r>
        <w:rPr>
          <w:b/>
          <w:bCs/>
        </w:rPr>
        <w:t>1. AOP 001 Stanje obveza 1. siječnja</w:t>
      </w:r>
      <w:r>
        <w:rPr>
          <w:b/>
          <w:bCs/>
        </w:rPr>
        <w:tab/>
      </w:r>
      <w:r>
        <w:rPr>
          <w:b/>
          <w:bCs/>
        </w:rPr>
        <w:tab/>
      </w:r>
      <w:r>
        <w:rPr>
          <w:b/>
          <w:bCs/>
        </w:rPr>
        <w:tab/>
      </w:r>
      <w:r>
        <w:rPr>
          <w:b/>
          <w:bCs/>
        </w:rPr>
        <w:tab/>
        <w:t xml:space="preserve"> </w:t>
      </w:r>
      <w:r>
        <w:rPr>
          <w:b/>
          <w:bCs/>
        </w:rPr>
        <w:tab/>
        <w:t xml:space="preserve">    </w:t>
      </w:r>
      <w:r w:rsidR="00A75FCC">
        <w:rPr>
          <w:b/>
          <w:bCs/>
        </w:rPr>
        <w:t xml:space="preserve">  </w:t>
      </w:r>
      <w:r>
        <w:rPr>
          <w:b/>
          <w:bCs/>
        </w:rPr>
        <w:t xml:space="preserve">     </w:t>
      </w:r>
      <w:r w:rsidR="00AB0D5D">
        <w:rPr>
          <w:b/>
          <w:bCs/>
        </w:rPr>
        <w:t>696.138</w:t>
      </w:r>
    </w:p>
    <w:p w:rsidR="00FD2400" w:rsidRDefault="00FD2400" w:rsidP="00907A89">
      <w:pPr>
        <w:rPr>
          <w:bCs/>
        </w:rPr>
      </w:pPr>
      <w:r>
        <w:rPr>
          <w:b/>
          <w:bCs/>
        </w:rPr>
        <w:tab/>
      </w:r>
      <w:r w:rsidRPr="00FD2400">
        <w:rPr>
          <w:bCs/>
        </w:rPr>
        <w:t xml:space="preserve">- Sastoje se od </w:t>
      </w:r>
      <w:r w:rsidR="00A435DE">
        <w:rPr>
          <w:bCs/>
        </w:rPr>
        <w:t>obveza za plaću za prosinac 201</w:t>
      </w:r>
      <w:r w:rsidR="00AB0D5D">
        <w:rPr>
          <w:bCs/>
        </w:rPr>
        <w:t>8</w:t>
      </w:r>
      <w:r w:rsidRPr="00FD2400">
        <w:rPr>
          <w:bCs/>
        </w:rPr>
        <w:t xml:space="preserve">. </w:t>
      </w:r>
      <w:r>
        <w:rPr>
          <w:bCs/>
        </w:rPr>
        <w:t>g</w:t>
      </w:r>
      <w:r w:rsidRPr="00FD2400">
        <w:rPr>
          <w:bCs/>
        </w:rPr>
        <w:t>odine</w:t>
      </w:r>
      <w:r w:rsidR="007073A0">
        <w:rPr>
          <w:bCs/>
        </w:rPr>
        <w:t>, obveza za</w:t>
      </w:r>
    </w:p>
    <w:p w:rsidR="00A75FCC" w:rsidRDefault="007073A0" w:rsidP="00A75FCC">
      <w:pPr>
        <w:rPr>
          <w:bCs/>
        </w:rPr>
      </w:pPr>
      <w:r>
        <w:rPr>
          <w:bCs/>
        </w:rPr>
        <w:t xml:space="preserve">povrat u državni proračun (bolovanje iznad 42 dana na teret HZZO-a), </w:t>
      </w:r>
      <w:r w:rsidR="00A75FCC">
        <w:rPr>
          <w:bCs/>
        </w:rPr>
        <w:t>obveza za</w:t>
      </w:r>
    </w:p>
    <w:p w:rsidR="00A75FCC" w:rsidRDefault="00A75FCC" w:rsidP="00A75FCC">
      <w:pPr>
        <w:rPr>
          <w:bCs/>
        </w:rPr>
      </w:pPr>
      <w:r>
        <w:rPr>
          <w:bCs/>
        </w:rPr>
        <w:t xml:space="preserve">povrat u državni proračun (porez i prirez na dohodak po konačnom godišnjem </w:t>
      </w:r>
    </w:p>
    <w:p w:rsidR="00A75FCC" w:rsidRDefault="00A75FCC" w:rsidP="00A75FCC">
      <w:pPr>
        <w:rPr>
          <w:bCs/>
        </w:rPr>
      </w:pPr>
      <w:r>
        <w:rPr>
          <w:bCs/>
        </w:rPr>
        <w:t>obračunu poreza na dohodak i prireza porezu na dohodak za 2019. godinu),</w:t>
      </w:r>
    </w:p>
    <w:p w:rsidR="007073A0" w:rsidRPr="00FD2400" w:rsidRDefault="007073A0" w:rsidP="00907A89">
      <w:pPr>
        <w:rPr>
          <w:bCs/>
        </w:rPr>
      </w:pPr>
      <w:r>
        <w:rPr>
          <w:bCs/>
        </w:rPr>
        <w:t>obveza za režij</w:t>
      </w:r>
      <w:r w:rsidR="00B903A0">
        <w:rPr>
          <w:bCs/>
        </w:rPr>
        <w:t>sk</w:t>
      </w:r>
      <w:r>
        <w:rPr>
          <w:bCs/>
        </w:rPr>
        <w:t xml:space="preserve">e </w:t>
      </w:r>
      <w:r w:rsidR="00A75FCC">
        <w:rPr>
          <w:bCs/>
        </w:rPr>
        <w:t>i druge materijalne rashode</w:t>
      </w:r>
      <w:r>
        <w:rPr>
          <w:bCs/>
        </w:rPr>
        <w:t xml:space="preserve"> za prosinac 201</w:t>
      </w:r>
      <w:r w:rsidR="00AB0D5D">
        <w:rPr>
          <w:bCs/>
        </w:rPr>
        <w:t>8</w:t>
      </w:r>
      <w:r>
        <w:rPr>
          <w:bCs/>
        </w:rPr>
        <w:t>. godine</w:t>
      </w:r>
    </w:p>
    <w:p w:rsidR="007073A0" w:rsidRDefault="007073A0" w:rsidP="00907A89">
      <w:pPr>
        <w:rPr>
          <w:b/>
          <w:bCs/>
        </w:rPr>
      </w:pPr>
    </w:p>
    <w:p w:rsidR="00A75FCC" w:rsidRDefault="00A75FCC" w:rsidP="00907A89">
      <w:pPr>
        <w:rPr>
          <w:b/>
          <w:bCs/>
        </w:rPr>
      </w:pPr>
      <w:r>
        <w:rPr>
          <w:b/>
          <w:bCs/>
        </w:rPr>
        <w:t>2. AOP 036 Stanje obveza na kraju izvještajnog razdoblja</w:t>
      </w:r>
      <w:r w:rsidR="003E6DF0">
        <w:rPr>
          <w:b/>
          <w:bCs/>
        </w:rPr>
        <w:tab/>
      </w:r>
      <w:r>
        <w:rPr>
          <w:b/>
          <w:bCs/>
        </w:rPr>
        <w:tab/>
        <w:t xml:space="preserve"> </w:t>
      </w:r>
      <w:r w:rsidR="003E6DF0">
        <w:rPr>
          <w:b/>
          <w:bCs/>
        </w:rPr>
        <w:t xml:space="preserve">         </w:t>
      </w:r>
      <w:r>
        <w:rPr>
          <w:b/>
          <w:bCs/>
        </w:rPr>
        <w:t xml:space="preserve"> </w:t>
      </w:r>
      <w:r w:rsidR="003E6DF0">
        <w:rPr>
          <w:b/>
          <w:bCs/>
        </w:rPr>
        <w:t>842.617</w:t>
      </w:r>
    </w:p>
    <w:p w:rsidR="003E6DF0" w:rsidRDefault="003E6DF0" w:rsidP="00907A89">
      <w:pPr>
        <w:rPr>
          <w:bCs/>
        </w:rPr>
      </w:pPr>
      <w:r>
        <w:rPr>
          <w:b/>
          <w:bCs/>
        </w:rPr>
        <w:tab/>
        <w:t xml:space="preserve">- </w:t>
      </w:r>
      <w:r>
        <w:rPr>
          <w:bCs/>
        </w:rPr>
        <w:t>Stanje obveza na kraju izvještajnog razdoblja iznosi 842.617 kn, a jednako</w:t>
      </w:r>
    </w:p>
    <w:p w:rsidR="003E6DF0" w:rsidRDefault="003E6DF0" w:rsidP="00907A89">
      <w:pPr>
        <w:rPr>
          <w:bCs/>
        </w:rPr>
      </w:pPr>
      <w:r>
        <w:rPr>
          <w:bCs/>
        </w:rPr>
        <w:t>stanje iskazano je i u obrascu Bilanca na AOP-u 163. Ukupne nedospjele obveze</w:t>
      </w:r>
    </w:p>
    <w:p w:rsidR="003E6DF0" w:rsidRPr="003E6DF0" w:rsidRDefault="003E6DF0" w:rsidP="00907A89">
      <w:pPr>
        <w:rPr>
          <w:bCs/>
        </w:rPr>
      </w:pPr>
      <w:r>
        <w:rPr>
          <w:bCs/>
        </w:rPr>
        <w:t>iznose 831.014 kn, a dospjele obveze iznose 11.603 kn.</w:t>
      </w:r>
    </w:p>
    <w:p w:rsidR="003E6DF0" w:rsidRDefault="003E6DF0" w:rsidP="00907A89">
      <w:pPr>
        <w:rPr>
          <w:b/>
          <w:bCs/>
        </w:rPr>
      </w:pPr>
    </w:p>
    <w:p w:rsidR="00907A89" w:rsidRDefault="00FD2400" w:rsidP="00907A89">
      <w:pPr>
        <w:rPr>
          <w:b/>
          <w:bCs/>
        </w:rPr>
      </w:pPr>
      <w:r>
        <w:rPr>
          <w:b/>
          <w:bCs/>
        </w:rPr>
        <w:t>2</w:t>
      </w:r>
      <w:r w:rsidR="00907A89">
        <w:rPr>
          <w:b/>
          <w:bCs/>
        </w:rPr>
        <w:t>. AOP 0</w:t>
      </w:r>
      <w:r w:rsidR="007073A0">
        <w:rPr>
          <w:b/>
          <w:bCs/>
        </w:rPr>
        <w:t>3</w:t>
      </w:r>
      <w:r w:rsidR="00A75FCC">
        <w:rPr>
          <w:b/>
          <w:bCs/>
        </w:rPr>
        <w:t>7</w:t>
      </w:r>
      <w:r w:rsidR="00907A89">
        <w:rPr>
          <w:b/>
          <w:bCs/>
        </w:rPr>
        <w:t xml:space="preserve"> </w:t>
      </w:r>
      <w:r w:rsidR="007073A0">
        <w:rPr>
          <w:b/>
          <w:bCs/>
        </w:rPr>
        <w:t xml:space="preserve">Stanje </w:t>
      </w:r>
      <w:r w:rsidR="00A75FCC">
        <w:rPr>
          <w:b/>
          <w:bCs/>
        </w:rPr>
        <w:t xml:space="preserve">dospjelih </w:t>
      </w:r>
      <w:r w:rsidR="007073A0">
        <w:rPr>
          <w:b/>
          <w:bCs/>
        </w:rPr>
        <w:t>obveza na kraju izvještajnog razdoblja</w:t>
      </w:r>
      <w:r w:rsidR="00907A89">
        <w:rPr>
          <w:b/>
          <w:bCs/>
        </w:rPr>
        <w:tab/>
      </w:r>
      <w:r w:rsidR="001E4A75">
        <w:rPr>
          <w:b/>
          <w:bCs/>
        </w:rPr>
        <w:t xml:space="preserve"> </w:t>
      </w:r>
      <w:r w:rsidR="00907A89">
        <w:rPr>
          <w:b/>
          <w:bCs/>
        </w:rPr>
        <w:tab/>
      </w:r>
      <w:r w:rsidR="00A75FCC">
        <w:rPr>
          <w:b/>
          <w:bCs/>
        </w:rPr>
        <w:t xml:space="preserve"> 11.603</w:t>
      </w:r>
    </w:p>
    <w:p w:rsidR="001D77C4" w:rsidRDefault="001E4A75" w:rsidP="007073A0">
      <w:r>
        <w:rPr>
          <w:b/>
          <w:bCs/>
        </w:rPr>
        <w:tab/>
        <w:t xml:space="preserve">- </w:t>
      </w:r>
      <w:r w:rsidR="001D77C4">
        <w:t xml:space="preserve">Dospjele obveze na kraju izvještajnog razdoblja odnose se na rashode </w:t>
      </w:r>
    </w:p>
    <w:p w:rsidR="00D42E67" w:rsidRDefault="001D77C4" w:rsidP="007073A0">
      <w:r>
        <w:t xml:space="preserve">poslovanja u iznosu od 10.165 kn za koje su računi zaprimljeni nakon 31.12. te stoga </w:t>
      </w:r>
    </w:p>
    <w:p w:rsidR="00D42E67" w:rsidRDefault="001D77C4" w:rsidP="007073A0">
      <w:r>
        <w:t xml:space="preserve">nisu mogli biti plaćeni u valuti i na rashode za nabavu nefinancijske imovine u iznosu </w:t>
      </w:r>
    </w:p>
    <w:p w:rsidR="00D42E67" w:rsidRDefault="001D77C4" w:rsidP="007073A0">
      <w:r>
        <w:t>od 1.438 kn za koje je račun zaprimljen 30.12.</w:t>
      </w:r>
      <w:r w:rsidR="00D42E67">
        <w:t xml:space="preserve"> ali ga osnivač zbog procedure potpisivanja</w:t>
      </w:r>
    </w:p>
    <w:p w:rsidR="001E4A75" w:rsidRDefault="00D42E67" w:rsidP="007073A0">
      <w:pPr>
        <w:rPr>
          <w:bCs/>
        </w:rPr>
      </w:pPr>
      <w:r>
        <w:t>nije mogao platiti u valuti</w:t>
      </w:r>
      <w:r w:rsidR="00015984">
        <w:t>.</w:t>
      </w:r>
      <w:r w:rsidR="00FD2400">
        <w:rPr>
          <w:bCs/>
        </w:rPr>
        <w:t xml:space="preserve"> </w:t>
      </w:r>
      <w:r w:rsidR="00FD2400">
        <w:rPr>
          <w:bCs/>
        </w:rPr>
        <w:tab/>
        <w:t xml:space="preserve"> </w:t>
      </w:r>
    </w:p>
    <w:p w:rsidR="007F18EF" w:rsidRDefault="00FD2400" w:rsidP="00D42E67">
      <w:r>
        <w:rPr>
          <w:b/>
          <w:bCs/>
        </w:rPr>
        <w:t>3</w:t>
      </w:r>
      <w:r w:rsidR="00E21E6B" w:rsidRPr="00C17B94">
        <w:rPr>
          <w:b/>
          <w:bCs/>
          <w:color w:val="FF0000"/>
        </w:rPr>
        <w:t xml:space="preserve">. </w:t>
      </w:r>
      <w:r w:rsidR="00E21E6B" w:rsidRPr="00B903A0">
        <w:rPr>
          <w:b/>
          <w:bCs/>
        </w:rPr>
        <w:t>AOP 0</w:t>
      </w:r>
      <w:r w:rsidR="00C17B94" w:rsidRPr="00B903A0">
        <w:rPr>
          <w:b/>
          <w:bCs/>
        </w:rPr>
        <w:t>90</w:t>
      </w:r>
      <w:r w:rsidR="00E21E6B" w:rsidRPr="00B903A0">
        <w:rPr>
          <w:b/>
          <w:bCs/>
        </w:rPr>
        <w:t xml:space="preserve"> </w:t>
      </w:r>
      <w:r w:rsidR="00C17B94" w:rsidRPr="00B903A0">
        <w:rPr>
          <w:b/>
          <w:bCs/>
        </w:rPr>
        <w:t xml:space="preserve">Stanje nedospjelih obveza na kraju izvještajnog razdoblja     </w:t>
      </w:r>
      <w:r w:rsidR="00D42E67">
        <w:rPr>
          <w:b/>
          <w:bCs/>
        </w:rPr>
        <w:t xml:space="preserve">   </w:t>
      </w:r>
      <w:r w:rsidR="00C17B94" w:rsidRPr="00B903A0">
        <w:rPr>
          <w:b/>
          <w:bCs/>
        </w:rPr>
        <w:t xml:space="preserve">  </w:t>
      </w:r>
      <w:r w:rsidR="00D42E67">
        <w:rPr>
          <w:b/>
          <w:bCs/>
        </w:rPr>
        <w:t>831.014</w:t>
      </w:r>
      <w:r w:rsidR="00E21E6B" w:rsidRPr="00B903A0">
        <w:rPr>
          <w:b/>
          <w:bCs/>
        </w:rPr>
        <w:tab/>
      </w:r>
      <w:r w:rsidR="005450E6">
        <w:t xml:space="preserve">- Međusobne obveze proračunskih korisnika odnose se na obveze za </w:t>
      </w:r>
    </w:p>
    <w:p w:rsidR="005450E6" w:rsidRDefault="007F18EF" w:rsidP="007F18EF">
      <w:r>
        <w:t>B</w:t>
      </w:r>
      <w:r w:rsidR="005450E6">
        <w:t>olovanje</w:t>
      </w:r>
      <w:r>
        <w:t xml:space="preserve"> </w:t>
      </w:r>
      <w:r w:rsidR="005450E6">
        <w:t xml:space="preserve">  preko 42 dana</w:t>
      </w:r>
    </w:p>
    <w:p w:rsidR="007F18EF" w:rsidRDefault="00B903A0" w:rsidP="00BD3156">
      <w:pPr>
        <w:ind w:firstLine="708"/>
      </w:pPr>
      <w:r>
        <w:t xml:space="preserve">- </w:t>
      </w:r>
      <w:r w:rsidR="00BD3156">
        <w:t>231 -</w:t>
      </w:r>
      <w:r>
        <w:t xml:space="preserve">obveze za zaposlene </w:t>
      </w:r>
      <w:r>
        <w:rPr>
          <w:bCs/>
        </w:rPr>
        <w:t>odnose se na</w:t>
      </w:r>
      <w:r w:rsidR="00BD3156">
        <w:rPr>
          <w:bCs/>
        </w:rPr>
        <w:t>:</w:t>
      </w:r>
      <w:r>
        <w:rPr>
          <w:bCs/>
        </w:rPr>
        <w:t xml:space="preserve"> </w:t>
      </w:r>
      <w:r w:rsidR="00BD3156">
        <w:t xml:space="preserve">zaposlenike škole </w:t>
      </w:r>
      <w:r w:rsidR="005450E6">
        <w:t xml:space="preserve">koje financira </w:t>
      </w:r>
    </w:p>
    <w:p w:rsidR="00BD3156" w:rsidRDefault="005450E6" w:rsidP="007F18EF">
      <w:r>
        <w:t xml:space="preserve">MZO, za plaće djelatnika koji rade u </w:t>
      </w:r>
      <w:proofErr w:type="spellStart"/>
      <w:r>
        <w:t>predškoli</w:t>
      </w:r>
      <w:proofErr w:type="spellEnd"/>
      <w:r>
        <w:t>,</w:t>
      </w:r>
      <w:r w:rsidR="00BD3156">
        <w:t xml:space="preserve"> za </w:t>
      </w:r>
      <w:r>
        <w:t>pomoćnike u nastavi</w:t>
      </w:r>
      <w:r w:rsidR="00CA22CC">
        <w:t xml:space="preserve">, </w:t>
      </w:r>
      <w:r>
        <w:t xml:space="preserve">stručno osposobljavanje bez zasnivanja radnog odnosa, </w:t>
      </w:r>
      <w:r w:rsidR="00BD3156">
        <w:t>a dospijevaju do 15.01.20</w:t>
      </w:r>
      <w:r w:rsidR="00D42E67">
        <w:t>20</w:t>
      </w:r>
      <w:r w:rsidR="00BD3156">
        <w:t>. godine.</w:t>
      </w:r>
    </w:p>
    <w:p w:rsidR="007F18EF" w:rsidRDefault="00B903A0" w:rsidP="00B903A0">
      <w:r>
        <w:tab/>
        <w:t xml:space="preserve">- </w:t>
      </w:r>
      <w:r w:rsidR="00BD3156">
        <w:t>232 - o</w:t>
      </w:r>
      <w:r w:rsidR="002207C7">
        <w:t>bveze za materijalne rashode</w:t>
      </w:r>
      <w:r w:rsidR="00CA22CC">
        <w:t xml:space="preserve"> </w:t>
      </w:r>
      <w:r w:rsidR="00BD3156">
        <w:t xml:space="preserve">od čega </w:t>
      </w:r>
      <w:r w:rsidR="00D42E67">
        <w:t>77.4</w:t>
      </w:r>
      <w:r w:rsidR="007F18EF">
        <w:t>89</w:t>
      </w:r>
      <w:r w:rsidR="00BD3156">
        <w:t xml:space="preserve"> kn dospijeva do kraja </w:t>
      </w:r>
    </w:p>
    <w:p w:rsidR="00B903A0" w:rsidRDefault="00BD3156" w:rsidP="00B903A0">
      <w:r>
        <w:t xml:space="preserve">siječnja, a </w:t>
      </w:r>
      <w:r w:rsidR="00D42E67">
        <w:t>19.379</w:t>
      </w:r>
      <w:r w:rsidR="00CA22CC">
        <w:t xml:space="preserve"> kn dospijeva u </w:t>
      </w:r>
      <w:r w:rsidR="008F4604">
        <w:t>ožujku 20</w:t>
      </w:r>
      <w:r w:rsidR="00D42E67">
        <w:t>20</w:t>
      </w:r>
      <w:r w:rsidR="008F4604">
        <w:t>. godine</w:t>
      </w:r>
    </w:p>
    <w:p w:rsidR="007F18EF" w:rsidRDefault="00B903A0" w:rsidP="00B903A0">
      <w:r>
        <w:tab/>
        <w:t xml:space="preserve">- </w:t>
      </w:r>
      <w:r w:rsidR="00CA22CC">
        <w:t xml:space="preserve">234 - </w:t>
      </w:r>
      <w:r>
        <w:t>obveze za financijske rashode</w:t>
      </w:r>
      <w:r w:rsidR="00CA22CC">
        <w:t xml:space="preserve"> </w:t>
      </w:r>
      <w:r w:rsidR="007F18EF">
        <w:t xml:space="preserve">u iznosu od 138 kn </w:t>
      </w:r>
      <w:r w:rsidR="002207C7">
        <w:t xml:space="preserve">odnose se na rashode </w:t>
      </w:r>
    </w:p>
    <w:p w:rsidR="00B903A0" w:rsidRDefault="002207C7" w:rsidP="00B903A0">
      <w:r>
        <w:t>za Fina karticu</w:t>
      </w:r>
      <w:r w:rsidR="00CA22CC">
        <w:t xml:space="preserve"> </w:t>
      </w:r>
      <w:r w:rsidR="007F18EF">
        <w:t>i naknadu za korištenje servisa e-Račun</w:t>
      </w:r>
      <w:r w:rsidR="00264135">
        <w:t xml:space="preserve"> </w:t>
      </w:r>
      <w:r w:rsidR="00CA22CC">
        <w:t>koj</w:t>
      </w:r>
      <w:r>
        <w:t>i</w:t>
      </w:r>
      <w:r w:rsidR="00CA22CC">
        <w:t xml:space="preserve"> dospijevaju da kraja siječnja</w:t>
      </w:r>
    </w:p>
    <w:p w:rsidR="001C2D16" w:rsidRDefault="00B903A0" w:rsidP="00436F82">
      <w:r>
        <w:tab/>
        <w:t xml:space="preserve">- </w:t>
      </w:r>
      <w:r w:rsidR="00CA22CC">
        <w:t xml:space="preserve">239 - </w:t>
      </w:r>
      <w:r>
        <w:t xml:space="preserve">ostale tekuće obveze </w:t>
      </w:r>
      <w:r w:rsidR="00264135">
        <w:t>odnose se na o</w:t>
      </w:r>
      <w:r w:rsidR="00CA22CC">
        <w:t xml:space="preserve">bveze za predujmove - unaprijed primljeni novac Osječko-baranjske županije za </w:t>
      </w:r>
      <w:r w:rsidR="00264135">
        <w:t>projekt Učimo zajedno 4.</w:t>
      </w:r>
      <w:r w:rsidR="00CA22CC">
        <w:t xml:space="preserve"> </w:t>
      </w:r>
    </w:p>
    <w:p w:rsidR="00C57525" w:rsidRDefault="00C57525" w:rsidP="00436F82"/>
    <w:p w:rsidR="00C57525" w:rsidRDefault="00C57525" w:rsidP="00436F82"/>
    <w:p w:rsidR="00C57525" w:rsidRDefault="00C57525" w:rsidP="00436F82">
      <w:r>
        <w:t>U Semeljcima, 27.01.20</w:t>
      </w:r>
      <w:r w:rsidR="00264135">
        <w:t>20</w:t>
      </w:r>
      <w:r>
        <w:t>. godine</w:t>
      </w:r>
    </w:p>
    <w:p w:rsidR="00C57525" w:rsidRDefault="00C57525" w:rsidP="00436F82"/>
    <w:p w:rsidR="00C57525" w:rsidRDefault="00C57525" w:rsidP="00436F82">
      <w:r>
        <w:t>Telefon za kontakt: 031/856-081</w:t>
      </w:r>
    </w:p>
    <w:p w:rsidR="003F3C79" w:rsidRDefault="003F3C79" w:rsidP="00CA0C74">
      <w:pPr>
        <w:ind w:left="4248" w:firstLine="708"/>
      </w:pPr>
    </w:p>
    <w:p w:rsidR="003F3C79" w:rsidRDefault="003F3C79" w:rsidP="00CA0C74">
      <w:pPr>
        <w:ind w:left="4248" w:firstLine="708"/>
      </w:pPr>
    </w:p>
    <w:p w:rsidR="003F3C79" w:rsidRDefault="003F3C79" w:rsidP="00CA0C74">
      <w:pPr>
        <w:ind w:left="4248" w:firstLine="708"/>
      </w:pPr>
    </w:p>
    <w:p w:rsidR="00CA0C74" w:rsidRDefault="00CA0C74" w:rsidP="00CA0C74">
      <w:pPr>
        <w:ind w:left="4248" w:firstLine="708"/>
      </w:pPr>
      <w:r>
        <w:t>Voditelj računovodstva:</w:t>
      </w:r>
    </w:p>
    <w:p w:rsidR="00CA0C74" w:rsidRDefault="00CA0C74" w:rsidP="00CA0C74">
      <w:pPr>
        <w:rPr>
          <w:sz w:val="16"/>
          <w:szCs w:val="16"/>
        </w:rPr>
      </w:pPr>
    </w:p>
    <w:p w:rsidR="00CA0C74" w:rsidRDefault="00CA0C74" w:rsidP="00CA0C74">
      <w:r>
        <w:tab/>
      </w:r>
      <w:r>
        <w:tab/>
      </w:r>
      <w:r>
        <w:tab/>
      </w:r>
      <w:r>
        <w:tab/>
      </w:r>
      <w:r>
        <w:tab/>
      </w:r>
      <w:r>
        <w:tab/>
      </w:r>
      <w:r>
        <w:tab/>
        <w:t xml:space="preserve">Tihomir </w:t>
      </w:r>
      <w:proofErr w:type="spellStart"/>
      <w:r>
        <w:t>Paradžiković</w:t>
      </w:r>
      <w:proofErr w:type="spellEnd"/>
      <w:r>
        <w:t>, dipl. oec.</w:t>
      </w:r>
    </w:p>
    <w:p w:rsidR="00FD2400" w:rsidRDefault="00CA0C74" w:rsidP="00CA0C74">
      <w:r>
        <w:tab/>
      </w:r>
      <w:r>
        <w:tab/>
      </w:r>
      <w:r>
        <w:tab/>
      </w:r>
      <w:r>
        <w:tab/>
      </w:r>
      <w:r>
        <w:tab/>
      </w:r>
      <w:r>
        <w:tab/>
      </w:r>
      <w:r>
        <w:tab/>
      </w:r>
    </w:p>
    <w:p w:rsidR="00CA0C74" w:rsidRDefault="00CA0C74" w:rsidP="00FD2400">
      <w:pPr>
        <w:ind w:left="4248" w:firstLine="708"/>
      </w:pPr>
      <w:r>
        <w:t>__________________________</w:t>
      </w:r>
    </w:p>
    <w:p w:rsidR="00CA0C74" w:rsidRDefault="00CA0C74" w:rsidP="00CA0C74"/>
    <w:p w:rsidR="00CA0C74" w:rsidRDefault="00CA0C74" w:rsidP="00CA0C74">
      <w:r>
        <w:tab/>
      </w:r>
      <w:r>
        <w:tab/>
      </w:r>
      <w:r>
        <w:tab/>
      </w:r>
      <w:r>
        <w:tab/>
      </w:r>
      <w:r>
        <w:tab/>
      </w:r>
      <w:r>
        <w:tab/>
      </w:r>
      <w:r>
        <w:tab/>
      </w:r>
      <w:bookmarkEnd w:id="1"/>
      <w:r>
        <w:t>Zakonski predstavnik:</w:t>
      </w:r>
    </w:p>
    <w:p w:rsidR="00CA0C74" w:rsidRDefault="00CA0C74" w:rsidP="00CA0C74">
      <w:pPr>
        <w:rPr>
          <w:sz w:val="16"/>
          <w:szCs w:val="16"/>
        </w:rPr>
      </w:pPr>
    </w:p>
    <w:p w:rsidR="00CA0C74" w:rsidRDefault="00CA0C74" w:rsidP="00CA0C74">
      <w:r>
        <w:tab/>
      </w:r>
      <w:r>
        <w:tab/>
      </w:r>
      <w:r>
        <w:tab/>
      </w:r>
      <w:r>
        <w:tab/>
      </w:r>
      <w:r>
        <w:tab/>
      </w:r>
      <w:r>
        <w:tab/>
      </w:r>
      <w:r>
        <w:tab/>
        <w:t>Ružica Primorac, prof.</w:t>
      </w:r>
    </w:p>
    <w:p w:rsidR="00CA0C74" w:rsidRDefault="00CA0C74" w:rsidP="00CA0C74"/>
    <w:p w:rsidR="00CA0C74" w:rsidRDefault="00CA0C74" w:rsidP="00CA0C74">
      <w:r>
        <w:tab/>
      </w:r>
      <w:r>
        <w:tab/>
      </w:r>
      <w:r>
        <w:tab/>
      </w:r>
      <w:r>
        <w:tab/>
      </w:r>
      <w:r>
        <w:tab/>
      </w:r>
      <w:r>
        <w:tab/>
      </w:r>
      <w:r>
        <w:tab/>
        <w:t>__________________________</w:t>
      </w:r>
    </w:p>
    <w:sectPr w:rsidR="00CA0C74" w:rsidSect="0015605C">
      <w:pgSz w:w="11906" w:h="16838"/>
      <w:pgMar w:top="90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FAA" w:rsidRDefault="009F3FAA" w:rsidP="00E82B25">
      <w:r>
        <w:separator/>
      </w:r>
    </w:p>
  </w:endnote>
  <w:endnote w:type="continuationSeparator" w:id="0">
    <w:p w:rsidR="009F3FAA" w:rsidRDefault="009F3FAA" w:rsidP="00E8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FAA" w:rsidRDefault="009F3FAA" w:rsidP="00E82B25">
      <w:r>
        <w:separator/>
      </w:r>
    </w:p>
  </w:footnote>
  <w:footnote w:type="continuationSeparator" w:id="0">
    <w:p w:rsidR="009F3FAA" w:rsidRDefault="009F3FAA" w:rsidP="00E82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2FE"/>
    <w:multiLevelType w:val="hybridMultilevel"/>
    <w:tmpl w:val="5CB4E7F2"/>
    <w:lvl w:ilvl="0" w:tplc="479C7B30">
      <w:start w:val="2"/>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15:restartNumberingAfterBreak="0">
    <w:nsid w:val="1C603BB1"/>
    <w:multiLevelType w:val="hybridMultilevel"/>
    <w:tmpl w:val="F55EAC76"/>
    <w:lvl w:ilvl="0" w:tplc="430A5CE4">
      <w:start w:val="3"/>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2" w15:restartNumberingAfterBreak="0">
    <w:nsid w:val="2E5936BB"/>
    <w:multiLevelType w:val="hybridMultilevel"/>
    <w:tmpl w:val="6038986C"/>
    <w:lvl w:ilvl="0" w:tplc="5906C684">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1A941E1"/>
    <w:multiLevelType w:val="hybridMultilevel"/>
    <w:tmpl w:val="5220F732"/>
    <w:lvl w:ilvl="0" w:tplc="E60AD412">
      <w:start w:val="5"/>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44CC16CA"/>
    <w:multiLevelType w:val="hybridMultilevel"/>
    <w:tmpl w:val="E2E61070"/>
    <w:lvl w:ilvl="0" w:tplc="AB42A1A0">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4F942640"/>
    <w:multiLevelType w:val="hybridMultilevel"/>
    <w:tmpl w:val="871CD7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55461696"/>
    <w:multiLevelType w:val="hybridMultilevel"/>
    <w:tmpl w:val="CC8495C8"/>
    <w:lvl w:ilvl="0" w:tplc="4DDC4C56">
      <w:start w:val="4"/>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BE"/>
    <w:rsid w:val="00001F4A"/>
    <w:rsid w:val="00015984"/>
    <w:rsid w:val="000303CA"/>
    <w:rsid w:val="00032512"/>
    <w:rsid w:val="00054324"/>
    <w:rsid w:val="0006131B"/>
    <w:rsid w:val="000A0FAF"/>
    <w:rsid w:val="000B231B"/>
    <w:rsid w:val="000E013C"/>
    <w:rsid w:val="000E63B1"/>
    <w:rsid w:val="000F1A53"/>
    <w:rsid w:val="0010047E"/>
    <w:rsid w:val="0010428E"/>
    <w:rsid w:val="001066BB"/>
    <w:rsid w:val="00120CBA"/>
    <w:rsid w:val="001238C5"/>
    <w:rsid w:val="00137B10"/>
    <w:rsid w:val="00150540"/>
    <w:rsid w:val="0015605C"/>
    <w:rsid w:val="001611BA"/>
    <w:rsid w:val="001753E8"/>
    <w:rsid w:val="00181EE4"/>
    <w:rsid w:val="001A56D4"/>
    <w:rsid w:val="001C2D16"/>
    <w:rsid w:val="001D0DE0"/>
    <w:rsid w:val="001D77C4"/>
    <w:rsid w:val="001E4A75"/>
    <w:rsid w:val="002207C7"/>
    <w:rsid w:val="00226F9F"/>
    <w:rsid w:val="00243058"/>
    <w:rsid w:val="0024592E"/>
    <w:rsid w:val="00253BA4"/>
    <w:rsid w:val="00264135"/>
    <w:rsid w:val="0027212B"/>
    <w:rsid w:val="00273F42"/>
    <w:rsid w:val="0028165A"/>
    <w:rsid w:val="00297D71"/>
    <w:rsid w:val="002C7665"/>
    <w:rsid w:val="002D5166"/>
    <w:rsid w:val="002F7C6C"/>
    <w:rsid w:val="0032046F"/>
    <w:rsid w:val="003376AC"/>
    <w:rsid w:val="0035293A"/>
    <w:rsid w:val="003B1C87"/>
    <w:rsid w:val="003B2CE2"/>
    <w:rsid w:val="003E6DF0"/>
    <w:rsid w:val="003F3C79"/>
    <w:rsid w:val="00415411"/>
    <w:rsid w:val="00422D90"/>
    <w:rsid w:val="004355B8"/>
    <w:rsid w:val="00436F82"/>
    <w:rsid w:val="00440F51"/>
    <w:rsid w:val="00475B4C"/>
    <w:rsid w:val="0047719D"/>
    <w:rsid w:val="004A2209"/>
    <w:rsid w:val="004C34BE"/>
    <w:rsid w:val="004D2FFB"/>
    <w:rsid w:val="004D3D7F"/>
    <w:rsid w:val="004E5C8C"/>
    <w:rsid w:val="004E7BCC"/>
    <w:rsid w:val="004E7C77"/>
    <w:rsid w:val="00532FFE"/>
    <w:rsid w:val="00541AA0"/>
    <w:rsid w:val="005450E6"/>
    <w:rsid w:val="00556FD4"/>
    <w:rsid w:val="00562518"/>
    <w:rsid w:val="00565EAA"/>
    <w:rsid w:val="005772BE"/>
    <w:rsid w:val="005822B2"/>
    <w:rsid w:val="005B56F6"/>
    <w:rsid w:val="005B612C"/>
    <w:rsid w:val="005D5609"/>
    <w:rsid w:val="005E699D"/>
    <w:rsid w:val="005F4D0A"/>
    <w:rsid w:val="00602C11"/>
    <w:rsid w:val="0061436C"/>
    <w:rsid w:val="00622E3A"/>
    <w:rsid w:val="006A5831"/>
    <w:rsid w:val="006C1F38"/>
    <w:rsid w:val="006E674B"/>
    <w:rsid w:val="007073A0"/>
    <w:rsid w:val="00772DC9"/>
    <w:rsid w:val="007B1DFA"/>
    <w:rsid w:val="007C4F38"/>
    <w:rsid w:val="007E6A51"/>
    <w:rsid w:val="007F18EF"/>
    <w:rsid w:val="0080363E"/>
    <w:rsid w:val="0081102C"/>
    <w:rsid w:val="00815B46"/>
    <w:rsid w:val="008247EE"/>
    <w:rsid w:val="00825415"/>
    <w:rsid w:val="00846108"/>
    <w:rsid w:val="00846766"/>
    <w:rsid w:val="008479AA"/>
    <w:rsid w:val="0085165C"/>
    <w:rsid w:val="008553B4"/>
    <w:rsid w:val="00864FAF"/>
    <w:rsid w:val="00877172"/>
    <w:rsid w:val="00877F6A"/>
    <w:rsid w:val="00890FDB"/>
    <w:rsid w:val="0089779C"/>
    <w:rsid w:val="008B28E1"/>
    <w:rsid w:val="008B7357"/>
    <w:rsid w:val="008B74C4"/>
    <w:rsid w:val="008D49CC"/>
    <w:rsid w:val="008D6EC3"/>
    <w:rsid w:val="008E4409"/>
    <w:rsid w:val="008E773D"/>
    <w:rsid w:val="008F4604"/>
    <w:rsid w:val="008F578C"/>
    <w:rsid w:val="00907A89"/>
    <w:rsid w:val="0091630B"/>
    <w:rsid w:val="0092122A"/>
    <w:rsid w:val="009A0390"/>
    <w:rsid w:val="009A6484"/>
    <w:rsid w:val="009B3523"/>
    <w:rsid w:val="009D38C4"/>
    <w:rsid w:val="009E2198"/>
    <w:rsid w:val="009F3FAA"/>
    <w:rsid w:val="00A031B4"/>
    <w:rsid w:val="00A057E0"/>
    <w:rsid w:val="00A23CBE"/>
    <w:rsid w:val="00A25EA8"/>
    <w:rsid w:val="00A329F4"/>
    <w:rsid w:val="00A4338D"/>
    <w:rsid w:val="00A435DE"/>
    <w:rsid w:val="00A7573F"/>
    <w:rsid w:val="00A75FCC"/>
    <w:rsid w:val="00A82C50"/>
    <w:rsid w:val="00AB0D5D"/>
    <w:rsid w:val="00AB327F"/>
    <w:rsid w:val="00AB449D"/>
    <w:rsid w:val="00AB7B76"/>
    <w:rsid w:val="00AE339A"/>
    <w:rsid w:val="00AE4241"/>
    <w:rsid w:val="00AE690E"/>
    <w:rsid w:val="00AF5A4A"/>
    <w:rsid w:val="00AF7C22"/>
    <w:rsid w:val="00B012E3"/>
    <w:rsid w:val="00B14E89"/>
    <w:rsid w:val="00B37D67"/>
    <w:rsid w:val="00B4227A"/>
    <w:rsid w:val="00B46B4E"/>
    <w:rsid w:val="00B53AC5"/>
    <w:rsid w:val="00B62DAC"/>
    <w:rsid w:val="00B74705"/>
    <w:rsid w:val="00B860A1"/>
    <w:rsid w:val="00B903A0"/>
    <w:rsid w:val="00B94565"/>
    <w:rsid w:val="00BB5EF9"/>
    <w:rsid w:val="00BB6242"/>
    <w:rsid w:val="00BC53D9"/>
    <w:rsid w:val="00BD3156"/>
    <w:rsid w:val="00BE12CE"/>
    <w:rsid w:val="00BF1AFF"/>
    <w:rsid w:val="00C17B94"/>
    <w:rsid w:val="00C57525"/>
    <w:rsid w:val="00C74D0A"/>
    <w:rsid w:val="00C77D09"/>
    <w:rsid w:val="00C97CDF"/>
    <w:rsid w:val="00CA0C74"/>
    <w:rsid w:val="00CA22CC"/>
    <w:rsid w:val="00CA4D9F"/>
    <w:rsid w:val="00CB0DEE"/>
    <w:rsid w:val="00CE39F1"/>
    <w:rsid w:val="00CE7334"/>
    <w:rsid w:val="00CF6B61"/>
    <w:rsid w:val="00D30A91"/>
    <w:rsid w:val="00D42E67"/>
    <w:rsid w:val="00D4339F"/>
    <w:rsid w:val="00D5373B"/>
    <w:rsid w:val="00D62CBB"/>
    <w:rsid w:val="00D950BC"/>
    <w:rsid w:val="00DB101B"/>
    <w:rsid w:val="00DB2B4D"/>
    <w:rsid w:val="00DC66C4"/>
    <w:rsid w:val="00DD393A"/>
    <w:rsid w:val="00E21E6B"/>
    <w:rsid w:val="00E3229D"/>
    <w:rsid w:val="00E33F3E"/>
    <w:rsid w:val="00E40E87"/>
    <w:rsid w:val="00E56098"/>
    <w:rsid w:val="00E61FDF"/>
    <w:rsid w:val="00E70D80"/>
    <w:rsid w:val="00E82B25"/>
    <w:rsid w:val="00E84FDF"/>
    <w:rsid w:val="00E854FC"/>
    <w:rsid w:val="00E87B32"/>
    <w:rsid w:val="00E915F3"/>
    <w:rsid w:val="00EA31D8"/>
    <w:rsid w:val="00EC0555"/>
    <w:rsid w:val="00EC3107"/>
    <w:rsid w:val="00EC7F3C"/>
    <w:rsid w:val="00ED6DFF"/>
    <w:rsid w:val="00ED76E2"/>
    <w:rsid w:val="00EE391F"/>
    <w:rsid w:val="00F24583"/>
    <w:rsid w:val="00F32DB0"/>
    <w:rsid w:val="00F5304C"/>
    <w:rsid w:val="00F54639"/>
    <w:rsid w:val="00F60053"/>
    <w:rsid w:val="00F715DB"/>
    <w:rsid w:val="00F720EC"/>
    <w:rsid w:val="00F84910"/>
    <w:rsid w:val="00F85DFA"/>
    <w:rsid w:val="00FA632A"/>
    <w:rsid w:val="00FC44FA"/>
    <w:rsid w:val="00FD2400"/>
    <w:rsid w:val="00FE6E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7C51E8-A2B4-4E23-A843-30E2F8E3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3CBE"/>
    <w:rPr>
      <w:sz w:val="24"/>
      <w:szCs w:val="24"/>
    </w:rPr>
  </w:style>
  <w:style w:type="paragraph" w:styleId="Naslov1">
    <w:name w:val="heading 1"/>
    <w:basedOn w:val="Normal"/>
    <w:next w:val="Normal"/>
    <w:link w:val="Naslov1Char"/>
    <w:qFormat/>
    <w:rsid w:val="00CA0C74"/>
    <w:pPr>
      <w:keepNext/>
      <w:jc w:val="center"/>
      <w:outlineLvl w:val="0"/>
    </w:pPr>
    <w:rPr>
      <w:i/>
      <w:i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A23CBE"/>
    <w:rPr>
      <w:color w:val="0000FF"/>
      <w:u w:val="single"/>
    </w:rPr>
  </w:style>
  <w:style w:type="paragraph" w:styleId="Zaglavlje">
    <w:name w:val="header"/>
    <w:basedOn w:val="Normal"/>
    <w:link w:val="ZaglavljeChar"/>
    <w:rsid w:val="00E82B25"/>
    <w:pPr>
      <w:tabs>
        <w:tab w:val="center" w:pos="4536"/>
        <w:tab w:val="right" w:pos="9072"/>
      </w:tabs>
    </w:pPr>
  </w:style>
  <w:style w:type="character" w:customStyle="1" w:styleId="ZaglavljeChar">
    <w:name w:val="Zaglavlje Char"/>
    <w:basedOn w:val="Zadanifontodlomka"/>
    <w:link w:val="Zaglavlje"/>
    <w:rsid w:val="00E82B25"/>
    <w:rPr>
      <w:sz w:val="24"/>
      <w:szCs w:val="24"/>
    </w:rPr>
  </w:style>
  <w:style w:type="paragraph" w:styleId="Podnoje">
    <w:name w:val="footer"/>
    <w:basedOn w:val="Normal"/>
    <w:link w:val="PodnojeChar"/>
    <w:rsid w:val="00E82B25"/>
    <w:pPr>
      <w:tabs>
        <w:tab w:val="center" w:pos="4536"/>
        <w:tab w:val="right" w:pos="9072"/>
      </w:tabs>
    </w:pPr>
  </w:style>
  <w:style w:type="character" w:customStyle="1" w:styleId="PodnojeChar">
    <w:name w:val="Podnožje Char"/>
    <w:basedOn w:val="Zadanifontodlomka"/>
    <w:link w:val="Podnoje"/>
    <w:rsid w:val="00E82B25"/>
    <w:rPr>
      <w:sz w:val="24"/>
      <w:szCs w:val="24"/>
    </w:rPr>
  </w:style>
  <w:style w:type="paragraph" w:styleId="Tijeloteksta">
    <w:name w:val="Body Text"/>
    <w:basedOn w:val="Normal"/>
    <w:link w:val="TijelotekstaChar"/>
    <w:rsid w:val="00EC0555"/>
    <w:pPr>
      <w:jc w:val="both"/>
    </w:pPr>
    <w:rPr>
      <w:sz w:val="28"/>
      <w:lang w:eastAsia="en-US"/>
    </w:rPr>
  </w:style>
  <w:style w:type="character" w:customStyle="1" w:styleId="TijelotekstaChar">
    <w:name w:val="Tijelo teksta Char"/>
    <w:basedOn w:val="Zadanifontodlomka"/>
    <w:link w:val="Tijeloteksta"/>
    <w:rsid w:val="00EC0555"/>
    <w:rPr>
      <w:sz w:val="28"/>
      <w:szCs w:val="24"/>
      <w:lang w:eastAsia="en-US"/>
    </w:rPr>
  </w:style>
  <w:style w:type="character" w:customStyle="1" w:styleId="Naslov1Char">
    <w:name w:val="Naslov 1 Char"/>
    <w:basedOn w:val="Zadanifontodlomka"/>
    <w:link w:val="Naslov1"/>
    <w:rsid w:val="00CA0C74"/>
    <w:rPr>
      <w:i/>
      <w:iCs/>
      <w:sz w:val="28"/>
      <w:szCs w:val="24"/>
    </w:rPr>
  </w:style>
  <w:style w:type="paragraph" w:styleId="Tekstbalonia">
    <w:name w:val="Balloon Text"/>
    <w:basedOn w:val="Normal"/>
    <w:link w:val="TekstbaloniaChar"/>
    <w:rsid w:val="008B7357"/>
    <w:rPr>
      <w:rFonts w:ascii="Tahoma" w:hAnsi="Tahoma" w:cs="Tahoma"/>
      <w:sz w:val="16"/>
      <w:szCs w:val="16"/>
    </w:rPr>
  </w:style>
  <w:style w:type="character" w:customStyle="1" w:styleId="TekstbaloniaChar">
    <w:name w:val="Tekst balončića Char"/>
    <w:basedOn w:val="Zadanifontodlomka"/>
    <w:link w:val="Tekstbalonia"/>
    <w:rsid w:val="008B7357"/>
    <w:rPr>
      <w:rFonts w:ascii="Tahoma" w:hAnsi="Tahoma" w:cs="Tahoma"/>
      <w:sz w:val="16"/>
      <w:szCs w:val="16"/>
    </w:rPr>
  </w:style>
  <w:style w:type="paragraph" w:styleId="Odlomakpopisa">
    <w:name w:val="List Paragraph"/>
    <w:basedOn w:val="Normal"/>
    <w:uiPriority w:val="34"/>
    <w:qFormat/>
    <w:rsid w:val="00ED6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13216">
      <w:bodyDiv w:val="1"/>
      <w:marLeft w:val="0"/>
      <w:marRight w:val="0"/>
      <w:marTop w:val="0"/>
      <w:marBottom w:val="0"/>
      <w:divBdr>
        <w:top w:val="none" w:sz="0" w:space="0" w:color="auto"/>
        <w:left w:val="none" w:sz="0" w:space="0" w:color="auto"/>
        <w:bottom w:val="none" w:sz="0" w:space="0" w:color="auto"/>
        <w:right w:val="none" w:sz="0" w:space="0" w:color="auto"/>
      </w:divBdr>
    </w:div>
    <w:div w:id="799881951">
      <w:bodyDiv w:val="1"/>
      <w:marLeft w:val="0"/>
      <w:marRight w:val="0"/>
      <w:marTop w:val="0"/>
      <w:marBottom w:val="0"/>
      <w:divBdr>
        <w:top w:val="none" w:sz="0" w:space="0" w:color="auto"/>
        <w:left w:val="none" w:sz="0" w:space="0" w:color="auto"/>
        <w:bottom w:val="none" w:sz="0" w:space="0" w:color="auto"/>
        <w:right w:val="none" w:sz="0" w:space="0" w:color="auto"/>
      </w:divBdr>
    </w:div>
    <w:div w:id="958026316">
      <w:bodyDiv w:val="1"/>
      <w:marLeft w:val="0"/>
      <w:marRight w:val="0"/>
      <w:marTop w:val="0"/>
      <w:marBottom w:val="0"/>
      <w:divBdr>
        <w:top w:val="none" w:sz="0" w:space="0" w:color="auto"/>
        <w:left w:val="none" w:sz="0" w:space="0" w:color="auto"/>
        <w:bottom w:val="none" w:sz="0" w:space="0" w:color="auto"/>
        <w:right w:val="none" w:sz="0" w:space="0" w:color="auto"/>
      </w:divBdr>
    </w:div>
    <w:div w:id="13466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jkozarca-semeljci.skole.hr/" TargetMode="External"/><Relationship Id="rId4" Type="http://schemas.openxmlformats.org/officeDocument/2006/relationships/settings" Target="settings.xml"/><Relationship Id="rId9" Type="http://schemas.openxmlformats.org/officeDocument/2006/relationships/hyperlink" Target="mailto:skola@os-jkozarca-semeljci.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5F94-5174-4982-81BE-242AC264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2831</Words>
  <Characters>16138</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18932</CharactersWithSpaces>
  <SharedDoc>false</SharedDoc>
  <HLinks>
    <vt:vector size="12" baseType="variant">
      <vt:variant>
        <vt:i4>983106</vt:i4>
      </vt:variant>
      <vt:variant>
        <vt:i4>3</vt:i4>
      </vt:variant>
      <vt:variant>
        <vt:i4>0</vt:i4>
      </vt:variant>
      <vt:variant>
        <vt:i4>5</vt:i4>
      </vt:variant>
      <vt:variant>
        <vt:lpwstr>http://os-jkozarca-semeljci.skole.hr/</vt:lpwstr>
      </vt:variant>
      <vt:variant>
        <vt:lpwstr/>
      </vt:variant>
      <vt:variant>
        <vt:i4>3866694</vt:i4>
      </vt:variant>
      <vt:variant>
        <vt:i4>0</vt:i4>
      </vt:variant>
      <vt:variant>
        <vt:i4>0</vt:i4>
      </vt:variant>
      <vt:variant>
        <vt:i4>5</vt:i4>
      </vt:variant>
      <vt:variant>
        <vt:lpwstr>mailto:skola@os-jkozarca-semeljci.skole.hr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NIKOLINA MIHIĆ</cp:lastModifiedBy>
  <cp:revision>2</cp:revision>
  <cp:lastPrinted>2020-01-30T11:17:00Z</cp:lastPrinted>
  <dcterms:created xsi:type="dcterms:W3CDTF">2020-01-31T07:11:00Z</dcterms:created>
  <dcterms:modified xsi:type="dcterms:W3CDTF">2020-01-31T07:11:00Z</dcterms:modified>
</cp:coreProperties>
</file>